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jc w:val="center"/>
        <w:rPr>
          <w:rFonts w:ascii="Times New Roman" w:cs="Times New Roman" w:eastAsia="Times New Roman" w:hAnsi="Times New Roman"/>
          <w:b w:val="1"/>
          <w:color w:val="000000"/>
          <w:sz w:val="24"/>
          <w:szCs w:val="24"/>
        </w:rPr>
      </w:pPr>
      <w:r w:rsidDel="00000000" w:rsidR="00000000" w:rsidRPr="00000000">
        <w:rPr>
          <w:rFonts w:ascii="Poppins Medium" w:cs="Poppins Medium" w:eastAsia="Poppins Medium" w:hAnsi="Poppins Medium"/>
          <w:b w:val="1"/>
          <w:color w:val="000000"/>
          <w:sz w:val="20"/>
          <w:szCs w:val="20"/>
          <w:rtl w:val="0"/>
        </w:rPr>
        <w:t xml:space="preserve">Los Angeles Unified School District</w:t>
      </w:r>
      <w:r w:rsidDel="00000000" w:rsidR="00000000" w:rsidRPr="00000000">
        <w:rPr>
          <w:rFonts w:ascii="Times New Roman" w:cs="Times New Roman" w:eastAsia="Times New Roman" w:hAnsi="Times New Roman"/>
          <w:b w:val="1"/>
          <w:sz w:val="24"/>
          <w:szCs w:val="24"/>
          <w:rtl w:val="0"/>
        </w:rPr>
        <w:t xml:space="preserve">ç</w:t>
      </w: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5338763</wp:posOffset>
                </wp:positionH>
                <wp:positionV relativeFrom="paragraph">
                  <wp:posOffset>45720</wp:posOffset>
                </wp:positionV>
                <wp:extent cx="1262063" cy="1423177"/>
                <wp:effectExtent b="0" l="0" r="0" t="0"/>
                <wp:wrapNone/>
                <wp:docPr id="1519650168" name=""/>
                <a:graphic>
                  <a:graphicData uri="http://schemas.microsoft.com/office/word/2010/wordprocessingGroup">
                    <wpg:wgp>
                      <wpg:cNvGrpSpPr/>
                      <wpg:grpSpPr>
                        <a:xfrm>
                          <a:off x="4308075" y="2762750"/>
                          <a:ext cx="1262063" cy="1423177"/>
                          <a:chOff x="4308075" y="2762750"/>
                          <a:chExt cx="1666875" cy="1885950"/>
                        </a:xfrm>
                      </wpg:grpSpPr>
                      <pic:pic>
                        <pic:nvPicPr>
                          <pic:cNvPr id="3" name="Shape 3"/>
                          <pic:cNvPicPr preferRelativeResize="0"/>
                        </pic:nvPicPr>
                        <pic:blipFill>
                          <a:blip r:embed="rId7">
                            <a:alphaModFix/>
                          </a:blip>
                          <a:stretch>
                            <a:fillRect/>
                          </a:stretch>
                        </pic:blipFill>
                        <pic:spPr>
                          <a:xfrm>
                            <a:off x="4308075" y="2762750"/>
                            <a:ext cx="1666875" cy="1885950"/>
                          </a:xfrm>
                          <a:prstGeom prst="rect">
                            <a:avLst/>
                          </a:prstGeom>
                          <a:noFill/>
                          <a:ln>
                            <a:noFill/>
                          </a:ln>
                        </pic:spPr>
                      </pic:pic>
                    </wpg:wgp>
                  </a:graphicData>
                </a:graphic>
              </wp:anchor>
            </w:drawing>
          </mc:Choice>
          <mc:Fallback>
            <w:drawing>
              <wp:anchor allowOverlap="1" behindDoc="0" distB="45720" distT="45720" distL="114300" distR="114300" hidden="0" layoutInCell="1" locked="0" relativeHeight="0" simplePos="0">
                <wp:simplePos x="0" y="0"/>
                <wp:positionH relativeFrom="column">
                  <wp:posOffset>5338763</wp:posOffset>
                </wp:positionH>
                <wp:positionV relativeFrom="paragraph">
                  <wp:posOffset>45720</wp:posOffset>
                </wp:positionV>
                <wp:extent cx="1262063" cy="1423177"/>
                <wp:effectExtent b="0" l="0" r="0" t="0"/>
                <wp:wrapNone/>
                <wp:docPr id="1519650168" name="image3.png"/>
                <a:graphic>
                  <a:graphicData uri="http://schemas.openxmlformats.org/drawingml/2006/picture">
                    <pic:pic>
                      <pic:nvPicPr>
                        <pic:cNvPr id="0" name="image3.png"/>
                        <pic:cNvPicPr preferRelativeResize="0"/>
                      </pic:nvPicPr>
                      <pic:blipFill>
                        <a:blip r:embed="rId8"/>
                        <a:srcRect/>
                        <a:stretch>
                          <a:fillRect/>
                        </a:stretch>
                      </pic:blipFill>
                      <pic:spPr>
                        <a:xfrm>
                          <a:off x="0" y="0"/>
                          <a:ext cx="1262063" cy="1423177"/>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column">
              <wp:posOffset>370111</wp:posOffset>
            </wp:positionH>
            <wp:positionV relativeFrom="paragraph">
              <wp:posOffset>83905</wp:posOffset>
            </wp:positionV>
            <wp:extent cx="1330859" cy="400818"/>
            <wp:effectExtent b="0" l="0" r="0" t="0"/>
            <wp:wrapNone/>
            <wp:docPr descr="A blue red and orange letters on a black background&#10;&#10;Description automatically generated" id="1519650169" name="image1.png"/>
            <a:graphic>
              <a:graphicData uri="http://schemas.openxmlformats.org/drawingml/2006/picture">
                <pic:pic>
                  <pic:nvPicPr>
                    <pic:cNvPr descr="A blue red and orange letters on a black background&#10;&#10;Description automatically generated" id="0" name="image1.png"/>
                    <pic:cNvPicPr preferRelativeResize="0"/>
                  </pic:nvPicPr>
                  <pic:blipFill>
                    <a:blip r:embed="rId9"/>
                    <a:srcRect b="0" l="0" r="0" t="0"/>
                    <a:stretch>
                      <a:fillRect/>
                    </a:stretch>
                  </pic:blipFill>
                  <pic:spPr>
                    <a:xfrm>
                      <a:off x="0" y="0"/>
                      <a:ext cx="1330859" cy="400818"/>
                    </a:xfrm>
                    <a:prstGeom prst="rect"/>
                    <a:ln/>
                  </pic:spPr>
                </pic:pic>
              </a:graphicData>
            </a:graphic>
          </wp:anchor>
        </w:drawing>
      </w:r>
    </w:p>
    <w:p w:rsidR="00000000" w:rsidDel="00000000" w:rsidP="00000000" w:rsidRDefault="00000000" w:rsidRPr="00000000" w14:paraId="00000002">
      <w:pPr>
        <w:spacing w:after="0" w:line="240" w:lineRule="auto"/>
        <w:jc w:val="center"/>
        <w:rPr>
          <w:rFonts w:ascii="Poppins Medium" w:cs="Poppins Medium" w:eastAsia="Poppins Medium" w:hAnsi="Poppins Medium"/>
          <w:b w:val="1"/>
          <w:color w:val="000000"/>
          <w:sz w:val="20"/>
          <w:szCs w:val="20"/>
        </w:rPr>
      </w:pPr>
      <w:r w:rsidDel="00000000" w:rsidR="00000000" w:rsidRPr="00000000">
        <w:rPr>
          <w:rFonts w:ascii="Poppins Medium" w:cs="Poppins Medium" w:eastAsia="Poppins Medium" w:hAnsi="Poppins Medium"/>
          <w:b w:val="1"/>
          <w:sz w:val="20"/>
          <w:szCs w:val="20"/>
          <w:rtl w:val="0"/>
        </w:rPr>
        <w:t xml:space="preserve">Dearborn Elementary Charter Academy</w:t>
      </w:r>
      <w:r w:rsidDel="00000000" w:rsidR="00000000" w:rsidRPr="00000000">
        <w:rPr>
          <w:rtl w:val="0"/>
        </w:rPr>
      </w:r>
    </w:p>
    <w:p w:rsidR="00000000" w:rsidDel="00000000" w:rsidP="00000000" w:rsidRDefault="00000000" w:rsidRPr="00000000" w14:paraId="00000003">
      <w:pPr>
        <w:spacing w:after="0" w:line="240" w:lineRule="auto"/>
        <w:jc w:val="center"/>
        <w:rPr>
          <w:rFonts w:ascii="Poppins Medium" w:cs="Poppins Medium" w:eastAsia="Poppins Medium" w:hAnsi="Poppins Medium"/>
          <w:b w:val="1"/>
          <w:sz w:val="20"/>
          <w:szCs w:val="20"/>
        </w:rPr>
      </w:pPr>
      <w:r w:rsidDel="00000000" w:rsidR="00000000" w:rsidRPr="00000000">
        <w:rPr>
          <w:rFonts w:ascii="Poppins Medium" w:cs="Poppins Medium" w:eastAsia="Poppins Medium" w:hAnsi="Poppins Medium"/>
          <w:b w:val="1"/>
          <w:sz w:val="20"/>
          <w:szCs w:val="20"/>
          <w:rtl w:val="0"/>
        </w:rPr>
        <w:t xml:space="preserve">Officers and Members Training</w:t>
      </w:r>
    </w:p>
    <w:p w:rsidR="00000000" w:rsidDel="00000000" w:rsidP="00000000" w:rsidRDefault="00000000" w:rsidRPr="00000000" w14:paraId="00000004">
      <w:pPr>
        <w:spacing w:after="0" w:line="240" w:lineRule="auto"/>
        <w:jc w:val="center"/>
        <w:rPr>
          <w:rFonts w:ascii="Poppins Medium" w:cs="Poppins Medium" w:eastAsia="Poppins Medium" w:hAnsi="Poppins Medium"/>
          <w:b w:val="1"/>
          <w:sz w:val="20"/>
          <w:szCs w:val="20"/>
        </w:rPr>
      </w:pPr>
      <w:r w:rsidDel="00000000" w:rsidR="00000000" w:rsidRPr="00000000">
        <w:rPr>
          <w:rFonts w:ascii="Poppins Medium" w:cs="Poppins Medium" w:eastAsia="Poppins Medium" w:hAnsi="Poppins Medium"/>
          <w:b w:val="1"/>
          <w:sz w:val="20"/>
          <w:szCs w:val="20"/>
          <w:rtl w:val="0"/>
        </w:rPr>
        <w:t xml:space="preserve">School Site Council Meeting #2</w:t>
      </w:r>
    </w:p>
    <w:p w:rsidR="00000000" w:rsidDel="00000000" w:rsidP="00000000" w:rsidRDefault="00000000" w:rsidRPr="00000000" w14:paraId="00000005">
      <w:pPr>
        <w:widowControl w:val="0"/>
        <w:pBdr>
          <w:top w:space="0" w:sz="0" w:val="nil"/>
          <w:left w:space="0" w:sz="0" w:val="nil"/>
          <w:bottom w:space="0" w:sz="0" w:val="nil"/>
          <w:right w:space="0" w:sz="0" w:val="nil"/>
          <w:between w:space="0" w:sz="0" w:val="nil"/>
        </w:pBdr>
        <w:spacing w:after="0" w:line="240" w:lineRule="auto"/>
        <w:jc w:val="center"/>
        <w:rPr>
          <w:rFonts w:ascii="Poppins Medium" w:cs="Poppins Medium" w:eastAsia="Poppins Medium" w:hAnsi="Poppins Medium"/>
          <w:b w:val="1"/>
          <w:color w:val="000000"/>
          <w:sz w:val="20"/>
          <w:szCs w:val="20"/>
        </w:rPr>
      </w:pPr>
      <w:r w:rsidDel="00000000" w:rsidR="00000000" w:rsidRPr="00000000">
        <w:rPr>
          <w:rFonts w:ascii="Poppins Medium" w:cs="Poppins Medium" w:eastAsia="Poppins Medium" w:hAnsi="Poppins Medium"/>
          <w:b w:val="1"/>
          <w:color w:val="000000"/>
          <w:sz w:val="20"/>
          <w:szCs w:val="20"/>
          <w:rtl w:val="0"/>
        </w:rPr>
        <w:t xml:space="preserve">Agenda </w:t>
      </w:r>
    </w:p>
    <w:p w:rsidR="00000000" w:rsidDel="00000000" w:rsidP="00000000" w:rsidRDefault="00000000" w:rsidRPr="00000000" w14:paraId="00000006">
      <w:pPr>
        <w:widowControl w:val="0"/>
        <w:pBdr>
          <w:top w:space="0" w:sz="0" w:val="nil"/>
          <w:left w:space="0" w:sz="0" w:val="nil"/>
          <w:bottom w:space="0" w:sz="0" w:val="nil"/>
          <w:right w:space="0" w:sz="0" w:val="nil"/>
          <w:between w:space="0" w:sz="0" w:val="nil"/>
        </w:pBdr>
        <w:spacing w:after="0" w:line="240" w:lineRule="auto"/>
        <w:ind w:hanging="180"/>
        <w:jc w:val="center"/>
        <w:rPr>
          <w:rFonts w:ascii="Poppins Medium" w:cs="Poppins Medium" w:eastAsia="Poppins Medium" w:hAnsi="Poppins Medium"/>
          <w:b w:val="1"/>
          <w:color w:val="000000"/>
          <w:sz w:val="10"/>
          <w:szCs w:val="10"/>
        </w:rPr>
      </w:pPr>
      <w:r w:rsidDel="00000000" w:rsidR="00000000" w:rsidRPr="00000000">
        <w:rPr>
          <w:rtl w:val="0"/>
        </w:rPr>
      </w:r>
    </w:p>
    <w:p w:rsidR="00000000" w:rsidDel="00000000" w:rsidP="00000000" w:rsidRDefault="00000000" w:rsidRPr="00000000" w14:paraId="00000007">
      <w:pPr>
        <w:widowControl w:val="0"/>
        <w:pBdr>
          <w:top w:space="0" w:sz="0" w:val="nil"/>
          <w:left w:space="0" w:sz="0" w:val="nil"/>
          <w:bottom w:space="0" w:sz="0" w:val="nil"/>
          <w:right w:space="0" w:sz="0" w:val="nil"/>
          <w:between w:space="0" w:sz="0" w:val="nil"/>
        </w:pBdr>
        <w:spacing w:after="0" w:line="240" w:lineRule="auto"/>
        <w:ind w:left="180" w:hanging="180"/>
        <w:jc w:val="center"/>
        <w:rPr>
          <w:rFonts w:ascii="Poppins Medium" w:cs="Poppins Medium" w:eastAsia="Poppins Medium" w:hAnsi="Poppins Medium"/>
          <w:b w:val="1"/>
          <w:color w:val="000000"/>
          <w:sz w:val="20"/>
          <w:szCs w:val="20"/>
        </w:rPr>
      </w:pPr>
      <w:r w:rsidDel="00000000" w:rsidR="00000000" w:rsidRPr="00000000">
        <w:rPr>
          <w:rFonts w:ascii="Poppins Medium" w:cs="Poppins Medium" w:eastAsia="Poppins Medium" w:hAnsi="Poppins Medium"/>
          <w:b w:val="1"/>
          <w:sz w:val="20"/>
          <w:szCs w:val="20"/>
          <w:rtl w:val="0"/>
        </w:rPr>
        <w:t xml:space="preserve">October 7, 2025  at 3:30 PM</w:t>
      </w:r>
      <w:r w:rsidDel="00000000" w:rsidR="00000000" w:rsidRPr="00000000">
        <w:rPr>
          <w:rtl w:val="0"/>
        </w:rPr>
      </w:r>
    </w:p>
    <w:p w:rsidR="00000000" w:rsidDel="00000000" w:rsidP="00000000" w:rsidRDefault="00000000" w:rsidRPr="00000000" w14:paraId="00000008">
      <w:pPr>
        <w:widowControl w:val="0"/>
        <w:pBdr>
          <w:top w:space="0" w:sz="0" w:val="nil"/>
          <w:left w:space="0" w:sz="0" w:val="nil"/>
          <w:bottom w:space="0" w:sz="0" w:val="nil"/>
          <w:right w:space="0" w:sz="0" w:val="nil"/>
          <w:between w:space="0" w:sz="0" w:val="nil"/>
        </w:pBdr>
        <w:spacing w:after="0" w:line="240" w:lineRule="auto"/>
        <w:ind w:left="180" w:hanging="180"/>
        <w:jc w:val="center"/>
        <w:rPr>
          <w:rFonts w:ascii="Poppins Medium" w:cs="Poppins Medium" w:eastAsia="Poppins Medium" w:hAnsi="Poppins Medium"/>
          <w:b w:val="1"/>
          <w:sz w:val="20"/>
          <w:szCs w:val="20"/>
        </w:rPr>
      </w:pPr>
      <w:r w:rsidDel="00000000" w:rsidR="00000000" w:rsidRPr="00000000">
        <w:rPr>
          <w:rFonts w:ascii="Poppins Medium" w:cs="Poppins Medium" w:eastAsia="Poppins Medium" w:hAnsi="Poppins Medium"/>
          <w:b w:val="1"/>
          <w:sz w:val="20"/>
          <w:szCs w:val="20"/>
          <w:rtl w:val="0"/>
        </w:rPr>
        <w:t xml:space="preserve">VIA ZOOM</w:t>
      </w:r>
    </w:p>
    <w:p w:rsidR="00000000" w:rsidDel="00000000" w:rsidP="00000000" w:rsidRDefault="00000000" w:rsidRPr="00000000" w14:paraId="00000009">
      <w:pPr>
        <w:widowControl w:val="0"/>
        <w:pBdr>
          <w:top w:space="0" w:sz="0" w:val="nil"/>
          <w:left w:space="0" w:sz="0" w:val="nil"/>
          <w:bottom w:space="0" w:sz="0" w:val="nil"/>
          <w:right w:space="0" w:sz="0" w:val="nil"/>
          <w:between w:space="0" w:sz="0" w:val="nil"/>
        </w:pBdr>
        <w:spacing w:after="0" w:line="240" w:lineRule="auto"/>
        <w:ind w:left="180" w:hanging="180"/>
        <w:rPr>
          <w:rFonts w:ascii="Poppins Medium" w:cs="Poppins Medium" w:eastAsia="Poppins Medium" w:hAnsi="Poppins Medium"/>
          <w:b w:val="1"/>
          <w:sz w:val="16"/>
          <w:szCs w:val="16"/>
        </w:rPr>
      </w:pPr>
      <w:r w:rsidDel="00000000" w:rsidR="00000000" w:rsidRPr="00000000">
        <w:rPr>
          <w:rFonts w:ascii="Poppins Medium" w:cs="Poppins Medium" w:eastAsia="Poppins Medium" w:hAnsi="Poppins Medium"/>
          <w:b w:val="1"/>
          <w:sz w:val="16"/>
          <w:szCs w:val="16"/>
          <w:rtl w:val="0"/>
        </w:rPr>
        <w:t xml:space="preserve">One tap mobile: US: +14086380968,,6614733980# or +16699006833,,6614733980#</w:t>
      </w:r>
    </w:p>
    <w:p w:rsidR="00000000" w:rsidDel="00000000" w:rsidP="00000000" w:rsidRDefault="00000000" w:rsidRPr="00000000" w14:paraId="0000000A">
      <w:pPr>
        <w:widowControl w:val="0"/>
        <w:pBdr>
          <w:top w:space="0" w:sz="0" w:val="nil"/>
          <w:left w:space="0" w:sz="0" w:val="nil"/>
          <w:bottom w:space="0" w:sz="0" w:val="nil"/>
          <w:right w:space="0" w:sz="0" w:val="nil"/>
          <w:between w:space="0" w:sz="0" w:val="nil"/>
        </w:pBdr>
        <w:spacing w:after="0" w:line="240" w:lineRule="auto"/>
        <w:ind w:left="180" w:hanging="180"/>
        <w:rPr>
          <w:rFonts w:ascii="Poppins Medium" w:cs="Poppins Medium" w:eastAsia="Poppins Medium" w:hAnsi="Poppins Medium"/>
          <w:b w:val="1"/>
          <w:sz w:val="16"/>
          <w:szCs w:val="16"/>
        </w:rPr>
      </w:pPr>
      <w:r w:rsidDel="00000000" w:rsidR="00000000" w:rsidRPr="00000000">
        <w:rPr>
          <w:rtl w:val="0"/>
        </w:rPr>
      </w:r>
    </w:p>
    <w:p w:rsidR="00000000" w:rsidDel="00000000" w:rsidP="00000000" w:rsidRDefault="00000000" w:rsidRPr="00000000" w14:paraId="0000000B">
      <w:pPr>
        <w:widowControl w:val="0"/>
        <w:pBdr>
          <w:top w:space="0" w:sz="0" w:val="nil"/>
          <w:left w:space="0" w:sz="0" w:val="nil"/>
          <w:bottom w:space="0" w:sz="0" w:val="nil"/>
          <w:right w:space="0" w:sz="0" w:val="nil"/>
          <w:between w:space="0" w:sz="0" w:val="nil"/>
        </w:pBdr>
        <w:spacing w:after="0" w:line="240" w:lineRule="auto"/>
        <w:ind w:left="180" w:hanging="180"/>
        <w:rPr>
          <w:rFonts w:ascii="Poppins Medium" w:cs="Poppins Medium" w:eastAsia="Poppins Medium" w:hAnsi="Poppins Medium"/>
          <w:b w:val="1"/>
          <w:sz w:val="16"/>
          <w:szCs w:val="16"/>
        </w:rPr>
      </w:pPr>
      <w:r w:rsidDel="00000000" w:rsidR="00000000" w:rsidRPr="00000000">
        <w:rPr>
          <w:rFonts w:ascii="Poppins Medium" w:cs="Poppins Medium" w:eastAsia="Poppins Medium" w:hAnsi="Poppins Medium"/>
          <w:b w:val="1"/>
          <w:sz w:val="16"/>
          <w:szCs w:val="16"/>
          <w:rtl w:val="0"/>
        </w:rPr>
        <w:t xml:space="preserve">Meeting URL: https://lausd.zoom.us/j/6614733980?pwd=d1dHWlRobHZTU2tGMmtpcUpXaFAzUT09&amp;omn=84801161878&amp;from=addon</w:t>
      </w:r>
    </w:p>
    <w:p w:rsidR="00000000" w:rsidDel="00000000" w:rsidP="00000000" w:rsidRDefault="00000000" w:rsidRPr="00000000" w14:paraId="0000000C">
      <w:pPr>
        <w:widowControl w:val="0"/>
        <w:pBdr>
          <w:top w:space="0" w:sz="0" w:val="nil"/>
          <w:left w:space="0" w:sz="0" w:val="nil"/>
          <w:bottom w:space="0" w:sz="0" w:val="nil"/>
          <w:right w:space="0" w:sz="0" w:val="nil"/>
          <w:between w:space="0" w:sz="0" w:val="nil"/>
        </w:pBdr>
        <w:spacing w:after="0" w:line="240" w:lineRule="auto"/>
        <w:ind w:left="180" w:hanging="180"/>
        <w:rPr>
          <w:rFonts w:ascii="Poppins Medium" w:cs="Poppins Medium" w:eastAsia="Poppins Medium" w:hAnsi="Poppins Medium"/>
          <w:b w:val="1"/>
          <w:color w:val="000000"/>
          <w:sz w:val="20"/>
          <w:szCs w:val="20"/>
        </w:rPr>
      </w:pPr>
      <w:r w:rsidDel="00000000" w:rsidR="00000000" w:rsidRPr="00000000">
        <w:rPr>
          <w:rFonts w:ascii="Poppins Medium" w:cs="Poppins Medium" w:eastAsia="Poppins Medium" w:hAnsi="Poppins Medium"/>
          <w:b w:val="1"/>
          <w:sz w:val="16"/>
          <w:szCs w:val="16"/>
          <w:rtl w:val="0"/>
        </w:rPr>
        <w:t xml:space="preserve">Zoom Meeting ID:</w:t>
        <w:tab/>
        <w:t xml:space="preserve">    661 473 3980                        Passcode:</w:t>
        <w:tab/>
        <w:t xml:space="preserve">Dearborn</w:t>
      </w:r>
      <w:r w:rsidDel="00000000" w:rsidR="00000000" w:rsidRPr="00000000">
        <w:rPr>
          <w:rFonts w:ascii="Poppins Medium" w:cs="Poppins Medium" w:eastAsia="Poppins Medium" w:hAnsi="Poppins Medium"/>
          <w:b w:val="1"/>
          <w:color w:val="000000"/>
          <w:sz w:val="20"/>
          <w:szCs w:val="20"/>
          <w:rtl w:val="0"/>
        </w:rPr>
        <w:t xml:space="preserve">      </w:t>
      </w:r>
    </w:p>
    <w:tbl>
      <w:tblPr>
        <w:tblStyle w:val="Table1"/>
        <w:tblW w:w="10710.0" w:type="dxa"/>
        <w:jc w:val="left"/>
        <w:tblInd w:w="-12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40"/>
        <w:gridCol w:w="6930"/>
        <w:gridCol w:w="3240"/>
        <w:tblGridChange w:id="0">
          <w:tblGrid>
            <w:gridCol w:w="540"/>
            <w:gridCol w:w="6930"/>
            <w:gridCol w:w="3240"/>
          </w:tblGrid>
        </w:tblGridChange>
      </w:tblGrid>
      <w:tr>
        <w:trPr>
          <w:cantSplit w:val="0"/>
          <w:trHeight w:val="404" w:hRule="atLeast"/>
          <w:tblHeader w:val="0"/>
        </w:trPr>
        <w:tc>
          <w:tcPr/>
          <w:p w:rsidR="00000000" w:rsidDel="00000000" w:rsidP="00000000" w:rsidRDefault="00000000" w:rsidRPr="00000000" w14:paraId="0000000D">
            <w:pPr>
              <w:spacing w:after="0" w:line="240" w:lineRule="auto"/>
              <w:ind w:hanging="193"/>
              <w:jc w:val="center"/>
              <w:rPr>
                <w:rFonts w:ascii="Poppins Medium" w:cs="Poppins Medium" w:eastAsia="Poppins Medium" w:hAnsi="Poppins Medium"/>
                <w:color w:val="000000"/>
                <w:sz w:val="20"/>
                <w:szCs w:val="20"/>
              </w:rPr>
            </w:pPr>
            <w:r w:rsidDel="00000000" w:rsidR="00000000" w:rsidRPr="00000000">
              <w:rPr>
                <w:rFonts w:ascii="Poppins Medium" w:cs="Poppins Medium" w:eastAsia="Poppins Medium" w:hAnsi="Poppins Medium"/>
                <w:color w:val="000000"/>
                <w:sz w:val="20"/>
                <w:szCs w:val="20"/>
                <w:rtl w:val="0"/>
              </w:rPr>
              <w:t xml:space="preserve">1.</w:t>
            </w:r>
          </w:p>
        </w:tc>
        <w:tc>
          <w:tcPr/>
          <w:p w:rsidR="00000000" w:rsidDel="00000000" w:rsidP="00000000" w:rsidRDefault="00000000" w:rsidRPr="00000000" w14:paraId="0000000E">
            <w:pPr>
              <w:spacing w:after="0" w:line="240" w:lineRule="auto"/>
              <w:ind w:left="137" w:firstLine="0"/>
              <w:rPr>
                <w:rFonts w:ascii="Poppins Medium" w:cs="Poppins Medium" w:eastAsia="Poppins Medium" w:hAnsi="Poppins Medium"/>
                <w:color w:val="000000"/>
                <w:sz w:val="20"/>
                <w:szCs w:val="20"/>
              </w:rPr>
            </w:pPr>
            <w:r w:rsidDel="00000000" w:rsidR="00000000" w:rsidRPr="00000000">
              <w:rPr>
                <w:rFonts w:ascii="Poppins Medium" w:cs="Poppins Medium" w:eastAsia="Poppins Medium" w:hAnsi="Poppins Medium"/>
                <w:b w:val="1"/>
                <w:color w:val="000000"/>
                <w:sz w:val="20"/>
                <w:szCs w:val="20"/>
                <w:rtl w:val="0"/>
              </w:rPr>
              <w:t xml:space="preserve">Welcome/Call to Order</w:t>
            </w:r>
            <w:r w:rsidDel="00000000" w:rsidR="00000000" w:rsidRPr="00000000">
              <w:rPr>
                <w:rFonts w:ascii="Poppins Medium" w:cs="Poppins Medium" w:eastAsia="Poppins Medium" w:hAnsi="Poppins Medium"/>
                <w:color w:val="000000"/>
                <w:sz w:val="20"/>
                <w:szCs w:val="20"/>
                <w:rtl w:val="0"/>
              </w:rPr>
              <w:t xml:space="preserve">  </w:t>
            </w:r>
          </w:p>
        </w:tc>
        <w:tc>
          <w:tcPr/>
          <w:p w:rsidR="00000000" w:rsidDel="00000000" w:rsidP="00000000" w:rsidRDefault="00000000" w:rsidRPr="00000000" w14:paraId="0000000F">
            <w:pPr>
              <w:spacing w:after="0" w:line="240" w:lineRule="auto"/>
              <w:ind w:left="247" w:firstLine="0"/>
              <w:rPr>
                <w:rFonts w:ascii="Poppins Medium" w:cs="Poppins Medium" w:eastAsia="Poppins Medium" w:hAnsi="Poppins Medium"/>
                <w:color w:val="000000"/>
                <w:sz w:val="20"/>
                <w:szCs w:val="20"/>
              </w:rPr>
            </w:pPr>
            <w:r w:rsidDel="00000000" w:rsidR="00000000" w:rsidRPr="00000000">
              <w:rPr>
                <w:rFonts w:ascii="Poppins Medium" w:cs="Poppins Medium" w:eastAsia="Poppins Medium" w:hAnsi="Poppins Medium"/>
                <w:sz w:val="20"/>
                <w:szCs w:val="20"/>
                <w:rtl w:val="0"/>
              </w:rPr>
              <w:t xml:space="preserve">Mr. Fuentes</w:t>
            </w:r>
            <w:r w:rsidDel="00000000" w:rsidR="00000000" w:rsidRPr="00000000">
              <w:rPr>
                <w:rtl w:val="0"/>
              </w:rPr>
            </w:r>
          </w:p>
        </w:tc>
      </w:tr>
      <w:tr>
        <w:trPr>
          <w:cantSplit w:val="0"/>
          <w:trHeight w:val="440" w:hRule="atLeast"/>
          <w:tblHeader w:val="0"/>
        </w:trPr>
        <w:tc>
          <w:tcPr/>
          <w:p w:rsidR="00000000" w:rsidDel="00000000" w:rsidP="00000000" w:rsidRDefault="00000000" w:rsidRPr="00000000" w14:paraId="00000010">
            <w:pPr>
              <w:spacing w:after="0" w:line="240" w:lineRule="auto"/>
              <w:ind w:hanging="193"/>
              <w:jc w:val="center"/>
              <w:rPr>
                <w:rFonts w:ascii="Poppins Medium" w:cs="Poppins Medium" w:eastAsia="Poppins Medium" w:hAnsi="Poppins Medium"/>
                <w:color w:val="000000"/>
                <w:sz w:val="20"/>
                <w:szCs w:val="20"/>
              </w:rPr>
            </w:pPr>
            <w:r w:rsidDel="00000000" w:rsidR="00000000" w:rsidRPr="00000000">
              <w:rPr>
                <w:rFonts w:ascii="Poppins Medium" w:cs="Poppins Medium" w:eastAsia="Poppins Medium" w:hAnsi="Poppins Medium"/>
                <w:color w:val="000000"/>
                <w:sz w:val="20"/>
                <w:szCs w:val="20"/>
                <w:rtl w:val="0"/>
              </w:rPr>
              <w:t xml:space="preserve">2.</w:t>
            </w:r>
          </w:p>
        </w:tc>
        <w:tc>
          <w:tcPr/>
          <w:p w:rsidR="00000000" w:rsidDel="00000000" w:rsidP="00000000" w:rsidRDefault="00000000" w:rsidRPr="00000000" w14:paraId="00000011">
            <w:pPr>
              <w:spacing w:after="0" w:line="240" w:lineRule="auto"/>
              <w:ind w:left="137" w:firstLine="0"/>
              <w:rPr>
                <w:rFonts w:ascii="Poppins Medium" w:cs="Poppins Medium" w:eastAsia="Poppins Medium" w:hAnsi="Poppins Medium"/>
                <w:b w:val="1"/>
                <w:color w:val="ff0000"/>
                <w:sz w:val="20"/>
                <w:szCs w:val="20"/>
                <w:highlight w:val="yellow"/>
              </w:rPr>
            </w:pPr>
            <w:r w:rsidDel="00000000" w:rsidR="00000000" w:rsidRPr="00000000">
              <w:rPr>
                <w:rFonts w:ascii="Poppins Medium" w:cs="Poppins Medium" w:eastAsia="Poppins Medium" w:hAnsi="Poppins Medium"/>
                <w:b w:val="1"/>
                <w:color w:val="000000"/>
                <w:sz w:val="20"/>
                <w:szCs w:val="20"/>
                <w:rtl w:val="0"/>
              </w:rPr>
              <w:t xml:space="preserve">Flag Salute</w:t>
            </w:r>
            <w:r w:rsidDel="00000000" w:rsidR="00000000" w:rsidRPr="00000000">
              <w:rPr>
                <w:rtl w:val="0"/>
              </w:rPr>
            </w:r>
          </w:p>
        </w:tc>
        <w:tc>
          <w:tcPr/>
          <w:p w:rsidR="00000000" w:rsidDel="00000000" w:rsidP="00000000" w:rsidRDefault="00000000" w:rsidRPr="00000000" w14:paraId="00000012">
            <w:pPr>
              <w:spacing w:after="0" w:line="240" w:lineRule="auto"/>
              <w:ind w:left="247" w:firstLine="0"/>
              <w:rPr>
                <w:rFonts w:ascii="Poppins Medium" w:cs="Poppins Medium" w:eastAsia="Poppins Medium" w:hAnsi="Poppins Medium"/>
                <w:color w:val="000000"/>
                <w:sz w:val="20"/>
                <w:szCs w:val="20"/>
              </w:rPr>
            </w:pPr>
            <w:r w:rsidDel="00000000" w:rsidR="00000000" w:rsidRPr="00000000">
              <w:rPr>
                <w:rFonts w:ascii="Poppins Medium" w:cs="Poppins Medium" w:eastAsia="Poppins Medium" w:hAnsi="Poppins Medium"/>
                <w:color w:val="000000"/>
                <w:sz w:val="20"/>
                <w:szCs w:val="20"/>
                <w:rtl w:val="0"/>
              </w:rPr>
              <w:t xml:space="preserve">Volunteer</w:t>
            </w:r>
          </w:p>
        </w:tc>
      </w:tr>
      <w:tr>
        <w:trPr>
          <w:cantSplit w:val="0"/>
          <w:trHeight w:val="710" w:hRule="atLeast"/>
          <w:tblHeader w:val="0"/>
        </w:trPr>
        <w:tc>
          <w:tcPr/>
          <w:p w:rsidR="00000000" w:rsidDel="00000000" w:rsidP="00000000" w:rsidRDefault="00000000" w:rsidRPr="00000000" w14:paraId="00000013">
            <w:pPr>
              <w:spacing w:after="0" w:line="240" w:lineRule="auto"/>
              <w:ind w:hanging="193"/>
              <w:jc w:val="center"/>
              <w:rPr>
                <w:rFonts w:ascii="Poppins Medium" w:cs="Poppins Medium" w:eastAsia="Poppins Medium" w:hAnsi="Poppins Medium"/>
                <w:b w:val="1"/>
                <w:color w:val="000000"/>
                <w:sz w:val="20"/>
                <w:szCs w:val="20"/>
              </w:rPr>
            </w:pPr>
            <w:r w:rsidDel="00000000" w:rsidR="00000000" w:rsidRPr="00000000">
              <w:rPr>
                <w:rFonts w:ascii="Poppins Medium" w:cs="Poppins Medium" w:eastAsia="Poppins Medium" w:hAnsi="Poppins Medium"/>
                <w:b w:val="1"/>
                <w:color w:val="000000"/>
                <w:sz w:val="20"/>
                <w:szCs w:val="20"/>
                <w:rtl w:val="0"/>
              </w:rPr>
              <w:t xml:space="preserve">3.</w:t>
            </w:r>
          </w:p>
        </w:tc>
        <w:tc>
          <w:tcPr/>
          <w:p w:rsidR="00000000" w:rsidDel="00000000" w:rsidP="00000000" w:rsidRDefault="00000000" w:rsidRPr="00000000" w14:paraId="00000014">
            <w:pPr>
              <w:spacing w:after="0" w:line="240" w:lineRule="auto"/>
              <w:ind w:left="137" w:firstLine="0"/>
              <w:rPr>
                <w:rFonts w:ascii="Poppins Medium" w:cs="Poppins Medium" w:eastAsia="Poppins Medium" w:hAnsi="Poppins Medium"/>
                <w:b w:val="1"/>
                <w:color w:val="000000"/>
                <w:sz w:val="20"/>
                <w:szCs w:val="20"/>
              </w:rPr>
            </w:pPr>
            <w:r w:rsidDel="00000000" w:rsidR="00000000" w:rsidRPr="00000000">
              <w:rPr>
                <w:rFonts w:ascii="Poppins Medium" w:cs="Poppins Medium" w:eastAsia="Poppins Medium" w:hAnsi="Poppins Medium"/>
                <w:b w:val="1"/>
                <w:color w:val="000000"/>
                <w:sz w:val="20"/>
                <w:szCs w:val="20"/>
                <w:rtl w:val="0"/>
              </w:rPr>
              <w:t xml:space="preserve">Public Comment</w:t>
            </w:r>
          </w:p>
          <w:p w:rsidR="00000000" w:rsidDel="00000000" w:rsidP="00000000" w:rsidRDefault="00000000" w:rsidRPr="00000000" w14:paraId="00000015">
            <w:pPr>
              <w:numPr>
                <w:ilvl w:val="0"/>
                <w:numId w:val="1"/>
              </w:numPr>
              <w:pBdr>
                <w:top w:space="0" w:sz="0" w:val="nil"/>
                <w:left w:space="0" w:sz="0" w:val="nil"/>
                <w:bottom w:space="0" w:sz="0" w:val="nil"/>
                <w:right w:space="0" w:sz="0" w:val="nil"/>
                <w:between w:space="0" w:sz="0" w:val="nil"/>
              </w:pBdr>
              <w:spacing w:after="0" w:line="240" w:lineRule="auto"/>
              <w:ind w:left="137" w:firstLine="360"/>
              <w:rPr>
                <w:rFonts w:ascii="Poppins Medium" w:cs="Poppins Medium" w:eastAsia="Poppins Medium" w:hAnsi="Poppins Medium"/>
                <w:color w:val="000000"/>
                <w:sz w:val="20"/>
                <w:szCs w:val="20"/>
              </w:rPr>
            </w:pPr>
            <w:r w:rsidDel="00000000" w:rsidR="00000000" w:rsidRPr="00000000">
              <w:rPr>
                <w:rFonts w:ascii="Poppins Medium" w:cs="Poppins Medium" w:eastAsia="Poppins Medium" w:hAnsi="Poppins Medium"/>
                <w:sz w:val="20"/>
                <w:szCs w:val="20"/>
                <w:rtl w:val="0"/>
              </w:rPr>
              <w:t xml:space="preserve">2</w:t>
            </w:r>
            <w:r w:rsidDel="00000000" w:rsidR="00000000" w:rsidRPr="00000000">
              <w:rPr>
                <w:rFonts w:ascii="Poppins Medium" w:cs="Poppins Medium" w:eastAsia="Poppins Medium" w:hAnsi="Poppins Medium"/>
                <w:color w:val="000000"/>
                <w:sz w:val="20"/>
                <w:szCs w:val="20"/>
                <w:rtl w:val="0"/>
              </w:rPr>
              <w:t xml:space="preserve"> comments 1 minute each</w:t>
            </w:r>
          </w:p>
        </w:tc>
        <w:tc>
          <w:tcPr/>
          <w:p w:rsidR="00000000" w:rsidDel="00000000" w:rsidP="00000000" w:rsidRDefault="00000000" w:rsidRPr="00000000" w14:paraId="00000016">
            <w:pPr>
              <w:spacing w:after="0" w:line="240" w:lineRule="auto"/>
              <w:ind w:left="247" w:firstLine="0"/>
              <w:rPr>
                <w:rFonts w:ascii="Poppins Medium" w:cs="Poppins Medium" w:eastAsia="Poppins Medium" w:hAnsi="Poppins Medium"/>
                <w:color w:val="000000"/>
                <w:sz w:val="20"/>
                <w:szCs w:val="20"/>
              </w:rPr>
            </w:pPr>
            <w:r w:rsidDel="00000000" w:rsidR="00000000" w:rsidRPr="00000000">
              <w:rPr>
                <w:rFonts w:ascii="Poppins Medium" w:cs="Poppins Medium" w:eastAsia="Poppins Medium" w:hAnsi="Poppins Medium"/>
                <w:sz w:val="20"/>
                <w:szCs w:val="20"/>
                <w:rtl w:val="0"/>
              </w:rPr>
              <w:t xml:space="preserve">Mrs. Villarreal</w:t>
            </w:r>
            <w:r w:rsidDel="00000000" w:rsidR="00000000" w:rsidRPr="00000000">
              <w:rPr>
                <w:rtl w:val="0"/>
              </w:rPr>
            </w:r>
          </w:p>
        </w:tc>
      </w:tr>
      <w:tr>
        <w:trPr>
          <w:cantSplit w:val="0"/>
          <w:trHeight w:val="620" w:hRule="atLeast"/>
          <w:tblHeader w:val="0"/>
        </w:trPr>
        <w:tc>
          <w:tcPr/>
          <w:p w:rsidR="00000000" w:rsidDel="00000000" w:rsidP="00000000" w:rsidRDefault="00000000" w:rsidRPr="00000000" w14:paraId="00000017">
            <w:pPr>
              <w:spacing w:after="0" w:line="240" w:lineRule="auto"/>
              <w:ind w:hanging="193"/>
              <w:jc w:val="center"/>
              <w:rPr>
                <w:rFonts w:ascii="Poppins Medium" w:cs="Poppins Medium" w:eastAsia="Poppins Medium" w:hAnsi="Poppins Medium"/>
                <w:b w:val="1"/>
                <w:color w:val="000000"/>
                <w:sz w:val="20"/>
                <w:szCs w:val="20"/>
              </w:rPr>
            </w:pPr>
            <w:r w:rsidDel="00000000" w:rsidR="00000000" w:rsidRPr="00000000">
              <w:rPr>
                <w:rFonts w:ascii="Poppins Medium" w:cs="Poppins Medium" w:eastAsia="Poppins Medium" w:hAnsi="Poppins Medium"/>
                <w:b w:val="1"/>
                <w:color w:val="000000"/>
                <w:sz w:val="20"/>
                <w:szCs w:val="20"/>
                <w:rtl w:val="0"/>
              </w:rPr>
              <w:t xml:space="preserve">4.</w:t>
            </w:r>
          </w:p>
        </w:tc>
        <w:tc>
          <w:tcPr/>
          <w:p w:rsidR="00000000" w:rsidDel="00000000" w:rsidP="00000000" w:rsidRDefault="00000000" w:rsidRPr="00000000" w14:paraId="00000018">
            <w:pPr>
              <w:spacing w:after="0" w:line="240" w:lineRule="auto"/>
              <w:ind w:left="137" w:firstLine="0"/>
              <w:rPr>
                <w:rFonts w:ascii="Poppins Medium" w:cs="Poppins Medium" w:eastAsia="Poppins Medium" w:hAnsi="Poppins Medium"/>
                <w:b w:val="1"/>
                <w:color w:val="000000"/>
                <w:sz w:val="20"/>
                <w:szCs w:val="20"/>
              </w:rPr>
            </w:pPr>
            <w:r w:rsidDel="00000000" w:rsidR="00000000" w:rsidRPr="00000000">
              <w:rPr>
                <w:rFonts w:ascii="Poppins Medium" w:cs="Poppins Medium" w:eastAsia="Poppins Medium" w:hAnsi="Poppins Medium"/>
                <w:b w:val="1"/>
                <w:color w:val="000000"/>
                <w:sz w:val="20"/>
                <w:szCs w:val="20"/>
                <w:rtl w:val="0"/>
              </w:rPr>
              <w:t xml:space="preserve">Roll Call </w:t>
            </w:r>
          </w:p>
          <w:p w:rsidR="00000000" w:rsidDel="00000000" w:rsidP="00000000" w:rsidRDefault="00000000" w:rsidRPr="00000000" w14:paraId="00000019">
            <w:pPr>
              <w:numPr>
                <w:ilvl w:val="0"/>
                <w:numId w:val="1"/>
              </w:numPr>
              <w:pBdr>
                <w:top w:space="0" w:sz="0" w:val="nil"/>
                <w:left w:space="0" w:sz="0" w:val="nil"/>
                <w:bottom w:space="0" w:sz="0" w:val="nil"/>
                <w:right w:space="0" w:sz="0" w:val="nil"/>
                <w:between w:space="0" w:sz="0" w:val="nil"/>
              </w:pBdr>
              <w:spacing w:after="0" w:line="240" w:lineRule="auto"/>
              <w:ind w:left="137" w:firstLine="360"/>
              <w:rPr>
                <w:rFonts w:ascii="Poppins Medium" w:cs="Poppins Medium" w:eastAsia="Poppins Medium" w:hAnsi="Poppins Medium"/>
                <w:b w:val="1"/>
                <w:color w:val="000000"/>
                <w:sz w:val="20"/>
                <w:szCs w:val="20"/>
              </w:rPr>
            </w:pPr>
            <w:r w:rsidDel="00000000" w:rsidR="00000000" w:rsidRPr="00000000">
              <w:rPr>
                <w:rFonts w:ascii="Poppins Medium" w:cs="Poppins Medium" w:eastAsia="Poppins Medium" w:hAnsi="Poppins Medium"/>
                <w:color w:val="000000"/>
                <w:sz w:val="20"/>
                <w:szCs w:val="20"/>
                <w:rtl w:val="0"/>
              </w:rPr>
              <w:t xml:space="preserve">Establish quorum</w:t>
            </w:r>
            <w:r w:rsidDel="00000000" w:rsidR="00000000" w:rsidRPr="00000000">
              <w:rPr>
                <w:rtl w:val="0"/>
              </w:rPr>
            </w:r>
          </w:p>
        </w:tc>
        <w:tc>
          <w:tcPr/>
          <w:p w:rsidR="00000000" w:rsidDel="00000000" w:rsidP="00000000" w:rsidRDefault="00000000" w:rsidRPr="00000000" w14:paraId="0000001A">
            <w:pPr>
              <w:spacing w:after="0" w:line="240" w:lineRule="auto"/>
              <w:ind w:left="247" w:firstLine="0"/>
              <w:rPr>
                <w:rFonts w:ascii="Poppins Medium" w:cs="Poppins Medium" w:eastAsia="Poppins Medium" w:hAnsi="Poppins Medium"/>
                <w:color w:val="000000"/>
                <w:sz w:val="20"/>
                <w:szCs w:val="20"/>
              </w:rPr>
            </w:pPr>
            <w:r w:rsidDel="00000000" w:rsidR="00000000" w:rsidRPr="00000000">
              <w:rPr>
                <w:rFonts w:ascii="Poppins Medium" w:cs="Poppins Medium" w:eastAsia="Poppins Medium" w:hAnsi="Poppins Medium"/>
                <w:sz w:val="20"/>
                <w:szCs w:val="20"/>
                <w:rtl w:val="0"/>
              </w:rPr>
              <w:t xml:space="preserve">Mrs. Villarreal</w:t>
            </w:r>
            <w:r w:rsidDel="00000000" w:rsidR="00000000" w:rsidRPr="00000000">
              <w:rPr>
                <w:rtl w:val="0"/>
              </w:rPr>
            </w:r>
          </w:p>
          <w:p w:rsidR="00000000" w:rsidDel="00000000" w:rsidP="00000000" w:rsidRDefault="00000000" w:rsidRPr="00000000" w14:paraId="0000001B">
            <w:pPr>
              <w:spacing w:after="0" w:line="240" w:lineRule="auto"/>
              <w:ind w:left="247" w:firstLine="0"/>
              <w:rPr>
                <w:rFonts w:ascii="Poppins Medium" w:cs="Poppins Medium" w:eastAsia="Poppins Medium" w:hAnsi="Poppins Medium"/>
                <w:color w:val="000000"/>
                <w:sz w:val="20"/>
                <w:szCs w:val="20"/>
              </w:rPr>
            </w:pPr>
            <w:r w:rsidDel="00000000" w:rsidR="00000000" w:rsidRPr="00000000">
              <w:rPr>
                <w:rtl w:val="0"/>
              </w:rPr>
            </w:r>
          </w:p>
        </w:tc>
      </w:tr>
      <w:tr>
        <w:trPr>
          <w:cantSplit w:val="0"/>
          <w:trHeight w:val="870" w:hRule="atLeast"/>
          <w:tblHeader w:val="0"/>
        </w:trPr>
        <w:tc>
          <w:tcPr/>
          <w:p w:rsidR="00000000" w:rsidDel="00000000" w:rsidP="00000000" w:rsidRDefault="00000000" w:rsidRPr="00000000" w14:paraId="0000001C">
            <w:pPr>
              <w:spacing w:after="0" w:line="240" w:lineRule="auto"/>
              <w:ind w:hanging="193"/>
              <w:jc w:val="center"/>
              <w:rPr>
                <w:rFonts w:ascii="Poppins Medium" w:cs="Poppins Medium" w:eastAsia="Poppins Medium" w:hAnsi="Poppins Medium"/>
                <w:b w:val="1"/>
                <w:color w:val="000000"/>
                <w:sz w:val="20"/>
                <w:szCs w:val="20"/>
              </w:rPr>
            </w:pPr>
            <w:r w:rsidDel="00000000" w:rsidR="00000000" w:rsidRPr="00000000">
              <w:rPr>
                <w:rFonts w:ascii="Poppins Medium" w:cs="Poppins Medium" w:eastAsia="Poppins Medium" w:hAnsi="Poppins Medium"/>
                <w:b w:val="1"/>
                <w:color w:val="000000"/>
                <w:sz w:val="20"/>
                <w:szCs w:val="20"/>
                <w:rtl w:val="0"/>
              </w:rPr>
              <w:t xml:space="preserve">5.</w:t>
            </w:r>
          </w:p>
        </w:tc>
        <w:tc>
          <w:tcPr/>
          <w:p w:rsidR="00000000" w:rsidDel="00000000" w:rsidP="00000000" w:rsidRDefault="00000000" w:rsidRPr="00000000" w14:paraId="0000001D">
            <w:pPr>
              <w:spacing w:after="0" w:line="240" w:lineRule="auto"/>
              <w:ind w:left="137" w:firstLine="0"/>
              <w:rPr>
                <w:rFonts w:ascii="Poppins Medium" w:cs="Poppins Medium" w:eastAsia="Poppins Medium" w:hAnsi="Poppins Medium"/>
                <w:b w:val="1"/>
                <w:color w:val="000000"/>
                <w:sz w:val="20"/>
                <w:szCs w:val="20"/>
              </w:rPr>
            </w:pPr>
            <w:r w:rsidDel="00000000" w:rsidR="00000000" w:rsidRPr="00000000">
              <w:rPr>
                <w:rFonts w:ascii="Poppins Medium" w:cs="Poppins Medium" w:eastAsia="Poppins Medium" w:hAnsi="Poppins Medium"/>
                <w:b w:val="1"/>
                <w:color w:val="000000"/>
                <w:sz w:val="20"/>
                <w:szCs w:val="20"/>
                <w:rtl w:val="0"/>
              </w:rPr>
              <w:t xml:space="preserve">Approval of Previou</w:t>
            </w:r>
            <w:r w:rsidDel="00000000" w:rsidR="00000000" w:rsidRPr="00000000">
              <w:rPr>
                <w:rFonts w:ascii="Poppins Medium" w:cs="Poppins Medium" w:eastAsia="Poppins Medium" w:hAnsi="Poppins Medium"/>
                <w:b w:val="1"/>
                <w:sz w:val="20"/>
                <w:szCs w:val="20"/>
                <w:rtl w:val="0"/>
              </w:rPr>
              <w:t xml:space="preserve">s </w:t>
            </w:r>
            <w:r w:rsidDel="00000000" w:rsidR="00000000" w:rsidRPr="00000000">
              <w:rPr>
                <w:rFonts w:ascii="Poppins Medium" w:cs="Poppins Medium" w:eastAsia="Poppins Medium" w:hAnsi="Poppins Medium"/>
                <w:b w:val="1"/>
                <w:color w:val="000000"/>
                <w:sz w:val="20"/>
                <w:szCs w:val="20"/>
                <w:rtl w:val="0"/>
              </w:rPr>
              <w:t xml:space="preserve">SSC </w:t>
            </w:r>
            <w:r w:rsidDel="00000000" w:rsidR="00000000" w:rsidRPr="00000000">
              <w:rPr>
                <w:rFonts w:ascii="Poppins Medium" w:cs="Poppins Medium" w:eastAsia="Poppins Medium" w:hAnsi="Poppins Medium"/>
                <w:b w:val="1"/>
                <w:sz w:val="20"/>
                <w:szCs w:val="20"/>
                <w:rtl w:val="0"/>
              </w:rPr>
              <w:t xml:space="preserve">Meeting </w:t>
            </w:r>
            <w:r w:rsidDel="00000000" w:rsidR="00000000" w:rsidRPr="00000000">
              <w:rPr>
                <w:rFonts w:ascii="Poppins Medium" w:cs="Poppins Medium" w:eastAsia="Poppins Medium" w:hAnsi="Poppins Medium"/>
                <w:b w:val="1"/>
                <w:color w:val="000000"/>
                <w:sz w:val="20"/>
                <w:szCs w:val="20"/>
                <w:rtl w:val="0"/>
              </w:rPr>
              <w:t xml:space="preserve">Minutes/Notes (Action)</w:t>
            </w:r>
          </w:p>
          <w:p w:rsidR="00000000" w:rsidDel="00000000" w:rsidP="00000000" w:rsidRDefault="00000000" w:rsidRPr="00000000" w14:paraId="0000001E">
            <w:pPr>
              <w:pBdr>
                <w:top w:space="0" w:sz="0" w:val="nil"/>
                <w:left w:space="0" w:sz="0" w:val="nil"/>
                <w:bottom w:space="0" w:sz="0" w:val="nil"/>
                <w:right w:space="0" w:sz="0" w:val="nil"/>
                <w:between w:space="0" w:sz="0" w:val="nil"/>
              </w:pBdr>
              <w:spacing w:after="0" w:line="240" w:lineRule="auto"/>
              <w:ind w:left="720" w:firstLine="0"/>
              <w:rPr>
                <w:rFonts w:ascii="Poppins Medium" w:cs="Poppins Medium" w:eastAsia="Poppins Medium" w:hAnsi="Poppins Medium"/>
                <w:color w:val="000000"/>
                <w:sz w:val="20"/>
                <w:szCs w:val="20"/>
              </w:rPr>
            </w:pPr>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spacing w:after="0" w:line="240" w:lineRule="auto"/>
              <w:ind w:left="720" w:firstLine="0"/>
              <w:rPr>
                <w:rFonts w:ascii="Poppins Medium" w:cs="Poppins Medium" w:eastAsia="Poppins Medium" w:hAnsi="Poppins Medium"/>
                <w:color w:val="000000"/>
                <w:sz w:val="20"/>
                <w:szCs w:val="20"/>
              </w:rPr>
            </w:pPr>
            <w:r w:rsidDel="00000000" w:rsidR="00000000" w:rsidRPr="00000000">
              <w:rPr>
                <w:rtl w:val="0"/>
              </w:rPr>
            </w:r>
          </w:p>
        </w:tc>
        <w:tc>
          <w:tcPr/>
          <w:p w:rsidR="00000000" w:rsidDel="00000000" w:rsidP="00000000" w:rsidRDefault="00000000" w:rsidRPr="00000000" w14:paraId="00000020">
            <w:pPr>
              <w:spacing w:after="0" w:line="240" w:lineRule="auto"/>
              <w:ind w:left="247" w:firstLine="0"/>
              <w:rPr>
                <w:rFonts w:ascii="Poppins Medium" w:cs="Poppins Medium" w:eastAsia="Poppins Medium" w:hAnsi="Poppins Medium"/>
                <w:color w:val="000000"/>
                <w:sz w:val="20"/>
                <w:szCs w:val="20"/>
              </w:rPr>
            </w:pPr>
            <w:r w:rsidDel="00000000" w:rsidR="00000000" w:rsidRPr="00000000">
              <w:rPr>
                <w:rFonts w:ascii="Poppins Medium" w:cs="Poppins Medium" w:eastAsia="Poppins Medium" w:hAnsi="Poppins Medium"/>
                <w:sz w:val="20"/>
                <w:szCs w:val="20"/>
                <w:rtl w:val="0"/>
              </w:rPr>
              <w:t xml:space="preserve">Mrs. Villarreal</w:t>
            </w:r>
            <w:r w:rsidDel="00000000" w:rsidR="00000000" w:rsidRPr="00000000">
              <w:rPr>
                <w:rtl w:val="0"/>
              </w:rPr>
            </w:r>
          </w:p>
          <w:p w:rsidR="00000000" w:rsidDel="00000000" w:rsidP="00000000" w:rsidRDefault="00000000" w:rsidRPr="00000000" w14:paraId="00000021">
            <w:pPr>
              <w:spacing w:after="0" w:line="240" w:lineRule="auto"/>
              <w:ind w:left="247" w:firstLine="0"/>
              <w:rPr>
                <w:rFonts w:ascii="Poppins Medium" w:cs="Poppins Medium" w:eastAsia="Poppins Medium" w:hAnsi="Poppins Medium"/>
                <w:b w:val="1"/>
                <w:color w:val="000000"/>
                <w:sz w:val="20"/>
                <w:szCs w:val="20"/>
              </w:rPr>
            </w:pPr>
            <w:r w:rsidDel="00000000" w:rsidR="00000000" w:rsidRPr="00000000">
              <w:rPr>
                <w:rtl w:val="0"/>
              </w:rPr>
            </w:r>
          </w:p>
        </w:tc>
      </w:tr>
      <w:tr>
        <w:trPr>
          <w:cantSplit w:val="0"/>
          <w:trHeight w:val="1665" w:hRule="atLeast"/>
          <w:tblHeader w:val="0"/>
        </w:trPr>
        <w:tc>
          <w:tcPr/>
          <w:p w:rsidR="00000000" w:rsidDel="00000000" w:rsidP="00000000" w:rsidRDefault="00000000" w:rsidRPr="00000000" w14:paraId="00000022">
            <w:pPr>
              <w:spacing w:after="0" w:line="240" w:lineRule="auto"/>
              <w:ind w:hanging="193"/>
              <w:jc w:val="center"/>
              <w:rPr>
                <w:rFonts w:ascii="Poppins Medium" w:cs="Poppins Medium" w:eastAsia="Poppins Medium" w:hAnsi="Poppins Medium"/>
                <w:b w:val="1"/>
                <w:color w:val="000000"/>
                <w:sz w:val="20"/>
                <w:szCs w:val="20"/>
              </w:rPr>
            </w:pPr>
            <w:r w:rsidDel="00000000" w:rsidR="00000000" w:rsidRPr="00000000">
              <w:rPr>
                <w:rFonts w:ascii="Poppins Medium" w:cs="Poppins Medium" w:eastAsia="Poppins Medium" w:hAnsi="Poppins Medium"/>
                <w:b w:val="1"/>
                <w:color w:val="000000"/>
                <w:sz w:val="20"/>
                <w:szCs w:val="20"/>
                <w:rtl w:val="0"/>
              </w:rPr>
              <w:t xml:space="preserve">6.</w:t>
            </w:r>
          </w:p>
        </w:tc>
        <w:tc>
          <w:tcPr/>
          <w:p w:rsidR="00000000" w:rsidDel="00000000" w:rsidP="00000000" w:rsidRDefault="00000000" w:rsidRPr="00000000" w14:paraId="00000023">
            <w:pPr>
              <w:spacing w:after="0" w:line="240" w:lineRule="auto"/>
              <w:ind w:left="137" w:firstLine="0"/>
              <w:rPr>
                <w:rFonts w:ascii="Poppins Medium" w:cs="Poppins Medium" w:eastAsia="Poppins Medium" w:hAnsi="Poppins Medium"/>
                <w:b w:val="1"/>
                <w:color w:val="000000"/>
                <w:sz w:val="20"/>
                <w:szCs w:val="20"/>
                <w:u w:val="single"/>
              </w:rPr>
            </w:pPr>
            <w:r w:rsidDel="00000000" w:rsidR="00000000" w:rsidRPr="00000000">
              <w:rPr>
                <w:rFonts w:ascii="Poppins Medium" w:cs="Poppins Medium" w:eastAsia="Poppins Medium" w:hAnsi="Poppins Medium"/>
                <w:b w:val="1"/>
                <w:color w:val="000000"/>
                <w:sz w:val="20"/>
                <w:szCs w:val="20"/>
                <w:rtl w:val="0"/>
              </w:rPr>
              <w:t xml:space="preserve">Overview of SSC Officers’ and Members</w:t>
            </w:r>
            <w:r w:rsidDel="00000000" w:rsidR="00000000" w:rsidRPr="00000000">
              <w:rPr>
                <w:rFonts w:ascii="Poppins Medium" w:cs="Poppins Medium" w:eastAsia="Poppins Medium" w:hAnsi="Poppins Medium"/>
                <w:b w:val="1"/>
                <w:sz w:val="20"/>
                <w:szCs w:val="20"/>
                <w:rtl w:val="0"/>
              </w:rPr>
              <w:t xml:space="preserve">’ </w:t>
            </w:r>
            <w:r w:rsidDel="00000000" w:rsidR="00000000" w:rsidRPr="00000000">
              <w:rPr>
                <w:rFonts w:ascii="Poppins Medium" w:cs="Poppins Medium" w:eastAsia="Poppins Medium" w:hAnsi="Poppins Medium"/>
                <w:b w:val="1"/>
                <w:color w:val="000000"/>
                <w:sz w:val="20"/>
                <w:szCs w:val="20"/>
                <w:rtl w:val="0"/>
              </w:rPr>
              <w:t xml:space="preserve"> Responsibilities </w:t>
            </w:r>
            <w:r w:rsidDel="00000000" w:rsidR="00000000" w:rsidRPr="00000000">
              <w:rPr>
                <w:rtl w:val="0"/>
              </w:rPr>
            </w:r>
          </w:p>
          <w:p w:rsidR="00000000" w:rsidDel="00000000" w:rsidP="00000000" w:rsidRDefault="00000000" w:rsidRPr="00000000" w14:paraId="00000024">
            <w:pPr>
              <w:numPr>
                <w:ilvl w:val="0"/>
                <w:numId w:val="4"/>
              </w:numPr>
              <w:pBdr>
                <w:top w:space="0" w:sz="0" w:val="nil"/>
                <w:left w:space="0" w:sz="0" w:val="nil"/>
                <w:bottom w:space="0" w:sz="0" w:val="nil"/>
                <w:right w:space="0" w:sz="0" w:val="nil"/>
                <w:between w:space="0" w:sz="0" w:val="nil"/>
              </w:pBdr>
              <w:tabs>
                <w:tab w:val="left" w:leader="none" w:pos="1129"/>
              </w:tabs>
              <w:spacing w:after="0" w:line="240" w:lineRule="auto"/>
              <w:ind w:left="587" w:firstLine="270"/>
              <w:rPr>
                <w:rFonts w:ascii="Poppins Medium" w:cs="Poppins Medium" w:eastAsia="Poppins Medium" w:hAnsi="Poppins Medium"/>
                <w:color w:val="000000"/>
                <w:sz w:val="20"/>
                <w:szCs w:val="20"/>
              </w:rPr>
            </w:pPr>
            <w:r w:rsidDel="00000000" w:rsidR="00000000" w:rsidRPr="00000000">
              <w:rPr>
                <w:rFonts w:ascii="Poppins Medium" w:cs="Poppins Medium" w:eastAsia="Poppins Medium" w:hAnsi="Poppins Medium"/>
                <w:color w:val="000000"/>
                <w:sz w:val="20"/>
                <w:szCs w:val="20"/>
                <w:rtl w:val="0"/>
              </w:rPr>
              <w:t xml:space="preserve">Chairperson </w:t>
            </w:r>
          </w:p>
          <w:p w:rsidR="00000000" w:rsidDel="00000000" w:rsidP="00000000" w:rsidRDefault="00000000" w:rsidRPr="00000000" w14:paraId="00000025">
            <w:pPr>
              <w:numPr>
                <w:ilvl w:val="0"/>
                <w:numId w:val="4"/>
              </w:numPr>
              <w:pBdr>
                <w:top w:space="0" w:sz="0" w:val="nil"/>
                <w:left w:space="0" w:sz="0" w:val="nil"/>
                <w:bottom w:space="0" w:sz="0" w:val="nil"/>
                <w:right w:space="0" w:sz="0" w:val="nil"/>
                <w:between w:space="0" w:sz="0" w:val="nil"/>
              </w:pBdr>
              <w:tabs>
                <w:tab w:val="left" w:leader="none" w:pos="1129"/>
              </w:tabs>
              <w:spacing w:after="0" w:line="240" w:lineRule="auto"/>
              <w:ind w:left="587" w:firstLine="270"/>
              <w:rPr>
                <w:rFonts w:ascii="Poppins Medium" w:cs="Poppins Medium" w:eastAsia="Poppins Medium" w:hAnsi="Poppins Medium"/>
                <w:color w:val="000000"/>
                <w:sz w:val="20"/>
                <w:szCs w:val="20"/>
              </w:rPr>
            </w:pPr>
            <w:r w:rsidDel="00000000" w:rsidR="00000000" w:rsidRPr="00000000">
              <w:rPr>
                <w:rFonts w:ascii="Poppins Medium" w:cs="Poppins Medium" w:eastAsia="Poppins Medium" w:hAnsi="Poppins Medium"/>
                <w:color w:val="000000"/>
                <w:sz w:val="20"/>
                <w:szCs w:val="20"/>
                <w:rtl w:val="0"/>
              </w:rPr>
              <w:t xml:space="preserve">Vice-Chairperson </w:t>
            </w:r>
          </w:p>
          <w:p w:rsidR="00000000" w:rsidDel="00000000" w:rsidP="00000000" w:rsidRDefault="00000000" w:rsidRPr="00000000" w14:paraId="00000026">
            <w:pPr>
              <w:numPr>
                <w:ilvl w:val="0"/>
                <w:numId w:val="4"/>
              </w:numPr>
              <w:pBdr>
                <w:top w:space="0" w:sz="0" w:val="nil"/>
                <w:left w:space="0" w:sz="0" w:val="nil"/>
                <w:bottom w:space="0" w:sz="0" w:val="nil"/>
                <w:right w:space="0" w:sz="0" w:val="nil"/>
                <w:between w:space="0" w:sz="0" w:val="nil"/>
              </w:pBdr>
              <w:tabs>
                <w:tab w:val="left" w:leader="none" w:pos="1129"/>
              </w:tabs>
              <w:spacing w:after="0" w:line="240" w:lineRule="auto"/>
              <w:ind w:left="587" w:firstLine="270"/>
              <w:rPr>
                <w:rFonts w:ascii="Poppins Medium" w:cs="Poppins Medium" w:eastAsia="Poppins Medium" w:hAnsi="Poppins Medium"/>
                <w:color w:val="000000"/>
                <w:sz w:val="20"/>
                <w:szCs w:val="20"/>
              </w:rPr>
            </w:pPr>
            <w:r w:rsidDel="00000000" w:rsidR="00000000" w:rsidRPr="00000000">
              <w:rPr>
                <w:rFonts w:ascii="Poppins Medium" w:cs="Poppins Medium" w:eastAsia="Poppins Medium" w:hAnsi="Poppins Medium"/>
                <w:color w:val="000000"/>
                <w:sz w:val="20"/>
                <w:szCs w:val="20"/>
                <w:rtl w:val="0"/>
              </w:rPr>
              <w:t xml:space="preserve">Secretary </w:t>
            </w:r>
          </w:p>
          <w:p w:rsidR="00000000" w:rsidDel="00000000" w:rsidP="00000000" w:rsidRDefault="00000000" w:rsidRPr="00000000" w14:paraId="00000027">
            <w:pPr>
              <w:numPr>
                <w:ilvl w:val="0"/>
                <w:numId w:val="4"/>
              </w:numPr>
              <w:pBdr>
                <w:top w:space="0" w:sz="0" w:val="nil"/>
                <w:left w:space="0" w:sz="0" w:val="nil"/>
                <w:bottom w:space="0" w:sz="0" w:val="nil"/>
                <w:right w:space="0" w:sz="0" w:val="nil"/>
                <w:between w:space="0" w:sz="0" w:val="nil"/>
              </w:pBdr>
              <w:tabs>
                <w:tab w:val="left" w:leader="none" w:pos="1129"/>
              </w:tabs>
              <w:spacing w:after="0" w:line="240" w:lineRule="auto"/>
              <w:ind w:left="587" w:firstLine="270"/>
              <w:rPr>
                <w:rFonts w:ascii="Poppins Medium" w:cs="Poppins Medium" w:eastAsia="Poppins Medium" w:hAnsi="Poppins Medium"/>
                <w:color w:val="000000"/>
                <w:sz w:val="20"/>
                <w:szCs w:val="20"/>
              </w:rPr>
            </w:pPr>
            <w:r w:rsidDel="00000000" w:rsidR="00000000" w:rsidRPr="00000000">
              <w:rPr>
                <w:rFonts w:ascii="Poppins Medium" w:cs="Poppins Medium" w:eastAsia="Poppins Medium" w:hAnsi="Poppins Medium"/>
                <w:color w:val="000000"/>
                <w:sz w:val="20"/>
                <w:szCs w:val="20"/>
                <w:rtl w:val="0"/>
              </w:rPr>
              <w:t xml:space="preserve">Parliamentarian </w:t>
            </w:r>
          </w:p>
        </w:tc>
        <w:tc>
          <w:tcPr/>
          <w:p w:rsidR="00000000" w:rsidDel="00000000" w:rsidP="00000000" w:rsidRDefault="00000000" w:rsidRPr="00000000" w14:paraId="00000028">
            <w:pPr>
              <w:spacing w:after="0" w:line="240" w:lineRule="auto"/>
              <w:ind w:left="247" w:firstLine="0"/>
              <w:rPr>
                <w:rFonts w:ascii="Poppins Medium" w:cs="Poppins Medium" w:eastAsia="Poppins Medium" w:hAnsi="Poppins Medium"/>
                <w:color w:val="000000"/>
                <w:sz w:val="20"/>
                <w:szCs w:val="20"/>
              </w:rPr>
            </w:pPr>
            <w:r w:rsidDel="00000000" w:rsidR="00000000" w:rsidRPr="00000000">
              <w:rPr>
                <w:rFonts w:ascii="Poppins Medium" w:cs="Poppins Medium" w:eastAsia="Poppins Medium" w:hAnsi="Poppins Medium"/>
                <w:sz w:val="20"/>
                <w:szCs w:val="20"/>
                <w:rtl w:val="0"/>
              </w:rPr>
              <w:t xml:space="preserve">Mrs. Villarreal</w:t>
            </w:r>
            <w:r w:rsidDel="00000000" w:rsidR="00000000" w:rsidRPr="00000000">
              <w:rPr>
                <w:rtl w:val="0"/>
              </w:rPr>
            </w:r>
          </w:p>
          <w:p w:rsidR="00000000" w:rsidDel="00000000" w:rsidP="00000000" w:rsidRDefault="00000000" w:rsidRPr="00000000" w14:paraId="00000029">
            <w:pPr>
              <w:spacing w:after="0" w:line="240" w:lineRule="auto"/>
              <w:ind w:left="247" w:firstLine="0"/>
              <w:rPr>
                <w:rFonts w:ascii="Poppins Medium" w:cs="Poppins Medium" w:eastAsia="Poppins Medium" w:hAnsi="Poppins Medium"/>
                <w:color w:val="000000"/>
                <w:sz w:val="20"/>
                <w:szCs w:val="20"/>
              </w:rPr>
            </w:pPr>
            <w:r w:rsidDel="00000000" w:rsidR="00000000" w:rsidRPr="00000000">
              <w:rPr>
                <w:rtl w:val="0"/>
              </w:rPr>
            </w:r>
          </w:p>
        </w:tc>
      </w:tr>
      <w:tr>
        <w:trPr>
          <w:cantSplit w:val="0"/>
          <w:trHeight w:val="1350" w:hRule="atLeast"/>
          <w:tblHeader w:val="0"/>
        </w:trPr>
        <w:tc>
          <w:tcPr/>
          <w:p w:rsidR="00000000" w:rsidDel="00000000" w:rsidP="00000000" w:rsidRDefault="00000000" w:rsidRPr="00000000" w14:paraId="0000002A">
            <w:pPr>
              <w:spacing w:line="240" w:lineRule="auto"/>
              <w:ind w:hanging="193"/>
              <w:jc w:val="center"/>
              <w:rPr>
                <w:rFonts w:ascii="Poppins Medium" w:cs="Poppins Medium" w:eastAsia="Poppins Medium" w:hAnsi="Poppins Medium"/>
                <w:b w:val="1"/>
                <w:color w:val="000000"/>
                <w:sz w:val="20"/>
                <w:szCs w:val="20"/>
              </w:rPr>
            </w:pPr>
            <w:r w:rsidDel="00000000" w:rsidR="00000000" w:rsidRPr="00000000">
              <w:rPr>
                <w:rFonts w:ascii="Poppins Medium" w:cs="Poppins Medium" w:eastAsia="Poppins Medium" w:hAnsi="Poppins Medium"/>
                <w:b w:val="1"/>
                <w:color w:val="000000"/>
                <w:sz w:val="20"/>
                <w:szCs w:val="20"/>
                <w:rtl w:val="0"/>
              </w:rPr>
              <w:t xml:space="preserve">7.</w:t>
            </w:r>
          </w:p>
        </w:tc>
        <w:tc>
          <w:tcPr/>
          <w:p w:rsidR="00000000" w:rsidDel="00000000" w:rsidP="00000000" w:rsidRDefault="00000000" w:rsidRPr="00000000" w14:paraId="0000002B">
            <w:pPr>
              <w:spacing w:line="240" w:lineRule="auto"/>
              <w:ind w:left="137" w:firstLine="0"/>
              <w:rPr>
                <w:rFonts w:ascii="Poppins Medium" w:cs="Poppins Medium" w:eastAsia="Poppins Medium" w:hAnsi="Poppins Medium"/>
                <w:b w:val="1"/>
                <w:color w:val="000000"/>
                <w:sz w:val="20"/>
                <w:szCs w:val="20"/>
              </w:rPr>
            </w:pPr>
            <w:r w:rsidDel="00000000" w:rsidR="00000000" w:rsidRPr="00000000">
              <w:rPr>
                <w:rFonts w:ascii="Poppins Medium" w:cs="Poppins Medium" w:eastAsia="Poppins Medium" w:hAnsi="Poppins Medium"/>
                <w:b w:val="1"/>
                <w:sz w:val="20"/>
                <w:szCs w:val="20"/>
                <w:rtl w:val="0"/>
              </w:rPr>
              <w:t xml:space="preserve">SPSA Modification - Title I Funds (Action)</w:t>
            </w:r>
            <w:r w:rsidDel="00000000" w:rsidR="00000000" w:rsidRPr="00000000">
              <w:rPr>
                <w:rtl w:val="0"/>
              </w:rPr>
            </w:r>
          </w:p>
          <w:p w:rsidR="00000000" w:rsidDel="00000000" w:rsidP="00000000" w:rsidRDefault="00000000" w:rsidRPr="00000000" w14:paraId="0000002C">
            <w:pPr>
              <w:numPr>
                <w:ilvl w:val="0"/>
                <w:numId w:val="5"/>
              </w:numPr>
              <w:pBdr>
                <w:top w:space="0" w:sz="0" w:val="nil"/>
                <w:left w:space="0" w:sz="0" w:val="nil"/>
                <w:bottom w:space="0" w:sz="0" w:val="nil"/>
                <w:right w:space="0" w:sz="0" w:val="nil"/>
                <w:between w:space="0" w:sz="0" w:val="nil"/>
              </w:pBdr>
              <w:spacing w:after="0" w:line="240" w:lineRule="auto"/>
              <w:ind w:left="1440" w:hanging="360"/>
              <w:rPr>
                <w:rFonts w:ascii="Poppins Medium" w:cs="Poppins Medium" w:eastAsia="Poppins Medium" w:hAnsi="Poppins Medium"/>
                <w:b w:val="1"/>
                <w:sz w:val="20"/>
                <w:szCs w:val="20"/>
                <w:u w:val="none"/>
              </w:rPr>
            </w:pPr>
            <w:r w:rsidDel="00000000" w:rsidR="00000000" w:rsidRPr="00000000">
              <w:rPr>
                <w:rFonts w:ascii="Poppins Medium" w:cs="Poppins Medium" w:eastAsia="Poppins Medium" w:hAnsi="Poppins Medium"/>
                <w:b w:val="1"/>
                <w:sz w:val="20"/>
                <w:szCs w:val="20"/>
                <w:rtl w:val="0"/>
              </w:rPr>
              <w:t xml:space="preserve">7E046</w:t>
            </w:r>
          </w:p>
          <w:p w:rsidR="00000000" w:rsidDel="00000000" w:rsidP="00000000" w:rsidRDefault="00000000" w:rsidRPr="00000000" w14:paraId="0000002D">
            <w:pPr>
              <w:numPr>
                <w:ilvl w:val="0"/>
                <w:numId w:val="5"/>
              </w:numPr>
              <w:pBdr>
                <w:top w:space="0" w:sz="0" w:val="nil"/>
                <w:left w:space="0" w:sz="0" w:val="nil"/>
                <w:bottom w:space="0" w:sz="0" w:val="nil"/>
                <w:right w:space="0" w:sz="0" w:val="nil"/>
                <w:between w:space="0" w:sz="0" w:val="nil"/>
              </w:pBdr>
              <w:spacing w:after="0" w:line="240" w:lineRule="auto"/>
              <w:ind w:left="1440" w:hanging="360"/>
              <w:rPr>
                <w:rFonts w:ascii="Poppins Medium" w:cs="Poppins Medium" w:eastAsia="Poppins Medium" w:hAnsi="Poppins Medium"/>
                <w:b w:val="1"/>
                <w:sz w:val="20"/>
                <w:szCs w:val="20"/>
                <w:u w:val="none"/>
              </w:rPr>
            </w:pPr>
            <w:r w:rsidDel="00000000" w:rsidR="00000000" w:rsidRPr="00000000">
              <w:rPr>
                <w:rFonts w:ascii="Poppins Medium" w:cs="Poppins Medium" w:eastAsia="Poppins Medium" w:hAnsi="Poppins Medium"/>
                <w:b w:val="1"/>
                <w:sz w:val="20"/>
                <w:szCs w:val="20"/>
                <w:rtl w:val="0"/>
              </w:rPr>
              <w:t xml:space="preserve">7S046</w:t>
            </w:r>
          </w:p>
          <w:p w:rsidR="00000000" w:rsidDel="00000000" w:rsidP="00000000" w:rsidRDefault="00000000" w:rsidRPr="00000000" w14:paraId="0000002E">
            <w:pPr>
              <w:numPr>
                <w:ilvl w:val="0"/>
                <w:numId w:val="5"/>
              </w:numPr>
              <w:pBdr>
                <w:top w:space="0" w:sz="0" w:val="nil"/>
                <w:left w:space="0" w:sz="0" w:val="nil"/>
                <w:bottom w:space="0" w:sz="0" w:val="nil"/>
                <w:right w:space="0" w:sz="0" w:val="nil"/>
                <w:between w:space="0" w:sz="0" w:val="nil"/>
              </w:pBdr>
              <w:spacing w:after="0" w:line="240" w:lineRule="auto"/>
              <w:ind w:left="1440" w:hanging="360"/>
              <w:rPr>
                <w:rFonts w:ascii="Poppins Medium" w:cs="Poppins Medium" w:eastAsia="Poppins Medium" w:hAnsi="Poppins Medium"/>
                <w:b w:val="1"/>
                <w:sz w:val="20"/>
                <w:szCs w:val="20"/>
                <w:u w:val="none"/>
              </w:rPr>
            </w:pPr>
            <w:r w:rsidDel="00000000" w:rsidR="00000000" w:rsidRPr="00000000">
              <w:rPr>
                <w:rFonts w:ascii="Poppins Medium" w:cs="Poppins Medium" w:eastAsia="Poppins Medium" w:hAnsi="Poppins Medium"/>
                <w:b w:val="1"/>
                <w:sz w:val="20"/>
                <w:szCs w:val="20"/>
                <w:rtl w:val="0"/>
              </w:rPr>
              <w:t xml:space="preserve">Recommendations from ELAC</w:t>
            </w:r>
          </w:p>
        </w:tc>
        <w:tc>
          <w:tcPr/>
          <w:p w:rsidR="00000000" w:rsidDel="00000000" w:rsidP="00000000" w:rsidRDefault="00000000" w:rsidRPr="00000000" w14:paraId="0000002F">
            <w:pPr>
              <w:spacing w:after="0" w:line="240" w:lineRule="auto"/>
              <w:ind w:left="247" w:firstLine="0"/>
              <w:rPr>
                <w:rFonts w:ascii="Poppins Medium" w:cs="Poppins Medium" w:eastAsia="Poppins Medium" w:hAnsi="Poppins Medium"/>
                <w:color w:val="000000"/>
                <w:sz w:val="20"/>
                <w:szCs w:val="20"/>
              </w:rPr>
            </w:pPr>
            <w:r w:rsidDel="00000000" w:rsidR="00000000" w:rsidRPr="00000000">
              <w:rPr>
                <w:rFonts w:ascii="Poppins Medium" w:cs="Poppins Medium" w:eastAsia="Poppins Medium" w:hAnsi="Poppins Medium"/>
                <w:sz w:val="20"/>
                <w:szCs w:val="20"/>
                <w:rtl w:val="0"/>
              </w:rPr>
              <w:t xml:space="preserve">Mr. Fuentes</w:t>
            </w:r>
            <w:r w:rsidDel="00000000" w:rsidR="00000000" w:rsidRPr="00000000">
              <w:rPr>
                <w:rtl w:val="0"/>
              </w:rPr>
            </w:r>
          </w:p>
        </w:tc>
      </w:tr>
      <w:tr>
        <w:trPr>
          <w:cantSplit w:val="0"/>
          <w:trHeight w:val="458" w:hRule="atLeast"/>
          <w:tblHeader w:val="0"/>
        </w:trPr>
        <w:tc>
          <w:tcPr/>
          <w:p w:rsidR="00000000" w:rsidDel="00000000" w:rsidP="00000000" w:rsidRDefault="00000000" w:rsidRPr="00000000" w14:paraId="00000030">
            <w:pPr>
              <w:spacing w:after="0" w:line="240" w:lineRule="auto"/>
              <w:ind w:hanging="193"/>
              <w:jc w:val="center"/>
              <w:rPr>
                <w:rFonts w:ascii="Poppins Medium" w:cs="Poppins Medium" w:eastAsia="Poppins Medium" w:hAnsi="Poppins Medium"/>
                <w:b w:val="1"/>
                <w:color w:val="000000"/>
                <w:sz w:val="20"/>
                <w:szCs w:val="20"/>
              </w:rPr>
            </w:pPr>
            <w:r w:rsidDel="00000000" w:rsidR="00000000" w:rsidRPr="00000000">
              <w:rPr>
                <w:rFonts w:ascii="Poppins Medium" w:cs="Poppins Medium" w:eastAsia="Poppins Medium" w:hAnsi="Poppins Medium"/>
                <w:b w:val="1"/>
                <w:color w:val="000000"/>
                <w:sz w:val="20"/>
                <w:szCs w:val="20"/>
                <w:rtl w:val="0"/>
              </w:rPr>
              <w:t xml:space="preserve">8.</w:t>
            </w:r>
          </w:p>
        </w:tc>
        <w:tc>
          <w:tcPr/>
          <w:p w:rsidR="00000000" w:rsidDel="00000000" w:rsidP="00000000" w:rsidRDefault="00000000" w:rsidRPr="00000000" w14:paraId="00000031">
            <w:pPr>
              <w:spacing w:after="0" w:line="240" w:lineRule="auto"/>
              <w:ind w:left="137" w:firstLine="0"/>
              <w:rPr>
                <w:rFonts w:ascii="Poppins Medium" w:cs="Poppins Medium" w:eastAsia="Poppins Medium" w:hAnsi="Poppins Medium"/>
                <w:b w:val="1"/>
                <w:color w:val="000000"/>
                <w:sz w:val="20"/>
                <w:szCs w:val="20"/>
              </w:rPr>
            </w:pPr>
            <w:r w:rsidDel="00000000" w:rsidR="00000000" w:rsidRPr="00000000">
              <w:rPr>
                <w:rFonts w:ascii="Poppins Medium" w:cs="Poppins Medium" w:eastAsia="Poppins Medium" w:hAnsi="Poppins Medium"/>
                <w:b w:val="1"/>
                <w:sz w:val="20"/>
                <w:szCs w:val="20"/>
                <w:rtl w:val="0"/>
              </w:rPr>
              <w:t xml:space="preserve">Approval of Title I Funds Modification - 7E046 and 7S046 (Action)</w:t>
            </w:r>
            <w:r w:rsidDel="00000000" w:rsidR="00000000" w:rsidRPr="00000000">
              <w:rPr>
                <w:rtl w:val="0"/>
              </w:rPr>
            </w:r>
          </w:p>
        </w:tc>
        <w:tc>
          <w:tcPr/>
          <w:p w:rsidR="00000000" w:rsidDel="00000000" w:rsidP="00000000" w:rsidRDefault="00000000" w:rsidRPr="00000000" w14:paraId="00000032">
            <w:pPr>
              <w:spacing w:after="0" w:line="240" w:lineRule="auto"/>
              <w:ind w:left="247" w:firstLine="0"/>
              <w:rPr>
                <w:rFonts w:ascii="Poppins Medium" w:cs="Poppins Medium" w:eastAsia="Poppins Medium" w:hAnsi="Poppins Medium"/>
                <w:color w:val="000000"/>
                <w:sz w:val="20"/>
                <w:szCs w:val="20"/>
              </w:rPr>
            </w:pPr>
            <w:r w:rsidDel="00000000" w:rsidR="00000000" w:rsidRPr="00000000">
              <w:rPr>
                <w:rFonts w:ascii="Poppins Medium" w:cs="Poppins Medium" w:eastAsia="Poppins Medium" w:hAnsi="Poppins Medium"/>
                <w:color w:val="000000"/>
                <w:sz w:val="20"/>
                <w:szCs w:val="20"/>
                <w:rtl w:val="0"/>
              </w:rPr>
              <w:t xml:space="preserve">SSC Chairperson</w:t>
            </w:r>
          </w:p>
        </w:tc>
      </w:tr>
      <w:tr>
        <w:trPr>
          <w:cantSplit w:val="0"/>
          <w:trHeight w:val="386" w:hRule="atLeast"/>
          <w:tblHeader w:val="0"/>
        </w:trPr>
        <w:tc>
          <w:tcPr/>
          <w:p w:rsidR="00000000" w:rsidDel="00000000" w:rsidP="00000000" w:rsidRDefault="00000000" w:rsidRPr="00000000" w14:paraId="00000033">
            <w:pPr>
              <w:spacing w:after="0" w:line="240" w:lineRule="auto"/>
              <w:ind w:hanging="193"/>
              <w:jc w:val="center"/>
              <w:rPr>
                <w:rFonts w:ascii="Poppins Medium" w:cs="Poppins Medium" w:eastAsia="Poppins Medium" w:hAnsi="Poppins Medium"/>
                <w:b w:val="1"/>
                <w:color w:val="000000"/>
                <w:sz w:val="20"/>
                <w:szCs w:val="20"/>
              </w:rPr>
            </w:pPr>
            <w:r w:rsidDel="00000000" w:rsidR="00000000" w:rsidRPr="00000000">
              <w:rPr>
                <w:rFonts w:ascii="Poppins Medium" w:cs="Poppins Medium" w:eastAsia="Poppins Medium" w:hAnsi="Poppins Medium"/>
                <w:b w:val="1"/>
                <w:color w:val="000000"/>
                <w:sz w:val="20"/>
                <w:szCs w:val="20"/>
                <w:rtl w:val="0"/>
              </w:rPr>
              <w:t xml:space="preserve">9.</w:t>
            </w:r>
          </w:p>
        </w:tc>
        <w:tc>
          <w:tcPr/>
          <w:p w:rsidR="00000000" w:rsidDel="00000000" w:rsidP="00000000" w:rsidRDefault="00000000" w:rsidRPr="00000000" w14:paraId="00000034">
            <w:pPr>
              <w:spacing w:after="0" w:line="240" w:lineRule="auto"/>
              <w:ind w:left="137" w:firstLine="0"/>
              <w:rPr>
                <w:rFonts w:ascii="Poppins Medium" w:cs="Poppins Medium" w:eastAsia="Poppins Medium" w:hAnsi="Poppins Medium"/>
                <w:b w:val="1"/>
                <w:color w:val="000000"/>
                <w:sz w:val="20"/>
                <w:szCs w:val="20"/>
              </w:rPr>
            </w:pPr>
            <w:r w:rsidDel="00000000" w:rsidR="00000000" w:rsidRPr="00000000">
              <w:rPr>
                <w:rFonts w:ascii="Poppins Medium" w:cs="Poppins Medium" w:eastAsia="Poppins Medium" w:hAnsi="Poppins Medium"/>
                <w:b w:val="1"/>
                <w:color w:val="000000"/>
                <w:sz w:val="20"/>
                <w:szCs w:val="20"/>
                <w:rtl w:val="0"/>
              </w:rPr>
              <w:t xml:space="preserve">Announcements</w:t>
            </w:r>
          </w:p>
        </w:tc>
        <w:tc>
          <w:tcPr/>
          <w:p w:rsidR="00000000" w:rsidDel="00000000" w:rsidP="00000000" w:rsidRDefault="00000000" w:rsidRPr="00000000" w14:paraId="00000035">
            <w:pPr>
              <w:spacing w:after="0" w:line="240" w:lineRule="auto"/>
              <w:ind w:left="247" w:firstLine="0"/>
              <w:rPr>
                <w:rFonts w:ascii="Poppins Medium" w:cs="Poppins Medium" w:eastAsia="Poppins Medium" w:hAnsi="Poppins Medium"/>
                <w:color w:val="000000"/>
                <w:sz w:val="20"/>
                <w:szCs w:val="20"/>
              </w:rPr>
            </w:pPr>
            <w:r w:rsidDel="00000000" w:rsidR="00000000" w:rsidRPr="00000000">
              <w:rPr>
                <w:rFonts w:ascii="Poppins Medium" w:cs="Poppins Medium" w:eastAsia="Poppins Medium" w:hAnsi="Poppins Medium"/>
                <w:color w:val="000000"/>
                <w:sz w:val="20"/>
                <w:szCs w:val="20"/>
                <w:rtl w:val="0"/>
              </w:rPr>
              <w:t xml:space="preserve">SSC Members</w:t>
            </w:r>
          </w:p>
        </w:tc>
      </w:tr>
      <w:tr>
        <w:trPr>
          <w:cantSplit w:val="0"/>
          <w:trHeight w:val="585" w:hRule="atLeast"/>
          <w:tblHeader w:val="0"/>
        </w:trPr>
        <w:tc>
          <w:tcPr/>
          <w:p w:rsidR="00000000" w:rsidDel="00000000" w:rsidP="00000000" w:rsidRDefault="00000000" w:rsidRPr="00000000" w14:paraId="00000036">
            <w:pPr>
              <w:spacing w:after="0" w:line="240" w:lineRule="auto"/>
              <w:ind w:hanging="193"/>
              <w:jc w:val="center"/>
              <w:rPr>
                <w:rFonts w:ascii="Poppins Medium" w:cs="Poppins Medium" w:eastAsia="Poppins Medium" w:hAnsi="Poppins Medium"/>
                <w:b w:val="1"/>
                <w:color w:val="000000"/>
                <w:sz w:val="20"/>
                <w:szCs w:val="20"/>
              </w:rPr>
            </w:pPr>
            <w:r w:rsidDel="00000000" w:rsidR="00000000" w:rsidRPr="00000000">
              <w:rPr>
                <w:rFonts w:ascii="Poppins Medium" w:cs="Poppins Medium" w:eastAsia="Poppins Medium" w:hAnsi="Poppins Medium"/>
                <w:b w:val="1"/>
                <w:color w:val="000000"/>
                <w:sz w:val="20"/>
                <w:szCs w:val="20"/>
                <w:rtl w:val="0"/>
              </w:rPr>
              <w:t xml:space="preserve">10.</w:t>
            </w:r>
          </w:p>
        </w:tc>
        <w:tc>
          <w:tcPr/>
          <w:p w:rsidR="00000000" w:rsidDel="00000000" w:rsidP="00000000" w:rsidRDefault="00000000" w:rsidRPr="00000000" w14:paraId="00000037">
            <w:pPr>
              <w:spacing w:after="0" w:line="240" w:lineRule="auto"/>
              <w:ind w:left="137" w:firstLine="0"/>
              <w:rPr>
                <w:rFonts w:ascii="Poppins Medium" w:cs="Poppins Medium" w:eastAsia="Poppins Medium" w:hAnsi="Poppins Medium"/>
                <w:b w:val="1"/>
                <w:color w:val="000000"/>
                <w:sz w:val="20"/>
                <w:szCs w:val="20"/>
              </w:rPr>
            </w:pPr>
            <w:r w:rsidDel="00000000" w:rsidR="00000000" w:rsidRPr="00000000">
              <w:rPr>
                <w:rFonts w:ascii="Poppins Medium" w:cs="Poppins Medium" w:eastAsia="Poppins Medium" w:hAnsi="Poppins Medium"/>
                <w:b w:val="1"/>
                <w:color w:val="000000"/>
                <w:sz w:val="20"/>
                <w:szCs w:val="20"/>
                <w:rtl w:val="0"/>
              </w:rPr>
              <w:t xml:space="preserve">Adjournment (Action)</w:t>
            </w:r>
          </w:p>
        </w:tc>
        <w:tc>
          <w:tcPr/>
          <w:p w:rsidR="00000000" w:rsidDel="00000000" w:rsidP="00000000" w:rsidRDefault="00000000" w:rsidRPr="00000000" w14:paraId="00000038">
            <w:pPr>
              <w:spacing w:after="0" w:line="240" w:lineRule="auto"/>
              <w:ind w:left="247" w:firstLine="0"/>
              <w:rPr>
                <w:rFonts w:ascii="Poppins Medium" w:cs="Poppins Medium" w:eastAsia="Poppins Medium" w:hAnsi="Poppins Medium"/>
                <w:color w:val="000000"/>
                <w:sz w:val="20"/>
                <w:szCs w:val="20"/>
              </w:rPr>
            </w:pPr>
            <w:r w:rsidDel="00000000" w:rsidR="00000000" w:rsidRPr="00000000">
              <w:rPr>
                <w:rFonts w:ascii="Poppins Medium" w:cs="Poppins Medium" w:eastAsia="Poppins Medium" w:hAnsi="Poppins Medium"/>
                <w:color w:val="000000"/>
                <w:sz w:val="20"/>
                <w:szCs w:val="20"/>
                <w:rtl w:val="0"/>
              </w:rPr>
              <w:t xml:space="preserve">SSC Chairperson</w:t>
            </w:r>
          </w:p>
        </w:tc>
      </w:tr>
      <w:tr>
        <w:trPr>
          <w:cantSplit w:val="0"/>
          <w:trHeight w:val="395" w:hRule="atLeast"/>
          <w:tblHeader w:val="0"/>
        </w:trPr>
        <w:tc>
          <w:tcPr>
            <w:gridSpan w:val="3"/>
          </w:tcPr>
          <w:p w:rsidR="00000000" w:rsidDel="00000000" w:rsidP="00000000" w:rsidRDefault="00000000" w:rsidRPr="00000000" w14:paraId="00000039">
            <w:pPr>
              <w:pBdr>
                <w:top w:space="0" w:sz="0" w:val="nil"/>
                <w:left w:space="0" w:sz="0" w:val="nil"/>
                <w:bottom w:space="0" w:sz="0" w:val="nil"/>
                <w:right w:space="0" w:sz="0" w:val="nil"/>
                <w:between w:space="0" w:sz="0" w:val="nil"/>
              </w:pBdr>
              <w:spacing w:after="0" w:line="240" w:lineRule="auto"/>
              <w:ind w:left="167" w:firstLine="0"/>
              <w:rPr>
                <w:rFonts w:ascii="Poppins Medium" w:cs="Poppins Medium" w:eastAsia="Poppins Medium" w:hAnsi="Poppins Medium"/>
                <w:b w:val="1"/>
                <w:sz w:val="18"/>
                <w:szCs w:val="18"/>
              </w:rPr>
            </w:pPr>
            <w:r w:rsidDel="00000000" w:rsidR="00000000" w:rsidRPr="00000000">
              <w:rPr>
                <w:rFonts w:ascii="Poppins Medium" w:cs="Poppins Medium" w:eastAsia="Poppins Medium" w:hAnsi="Poppins Medium"/>
                <w:b w:val="1"/>
                <w:color w:val="000000"/>
                <w:sz w:val="18"/>
                <w:szCs w:val="18"/>
                <w:rtl w:val="0"/>
              </w:rPr>
              <w:t xml:space="preserve">AGENDA POSTED: </w:t>
            </w:r>
            <w:r w:rsidDel="00000000" w:rsidR="00000000" w:rsidRPr="00000000">
              <w:rPr>
                <w:rFonts w:ascii="Poppins Medium" w:cs="Poppins Medium" w:eastAsia="Poppins Medium" w:hAnsi="Poppins Medium"/>
                <w:b w:val="1"/>
                <w:sz w:val="18"/>
                <w:szCs w:val="18"/>
                <w:rtl w:val="0"/>
              </w:rPr>
              <w:t xml:space="preserve"> 10/03/2005</w:t>
            </w:r>
          </w:p>
          <w:p w:rsidR="00000000" w:rsidDel="00000000" w:rsidP="00000000" w:rsidRDefault="00000000" w:rsidRPr="00000000" w14:paraId="0000003A">
            <w:pPr>
              <w:widowControl w:val="0"/>
              <w:spacing w:after="0" w:line="240" w:lineRule="auto"/>
              <w:ind w:left="107" w:right="227" w:firstLine="0"/>
              <w:rPr>
                <w:rFonts w:ascii="Poppins Medium" w:cs="Poppins Medium" w:eastAsia="Poppins Medium" w:hAnsi="Poppins Medium"/>
                <w:b w:val="1"/>
                <w:sz w:val="16"/>
                <w:szCs w:val="16"/>
              </w:rPr>
            </w:pPr>
            <w:r w:rsidDel="00000000" w:rsidR="00000000" w:rsidRPr="00000000">
              <w:rPr>
                <w:rFonts w:ascii="Poppins" w:cs="Poppins" w:eastAsia="Poppins" w:hAnsi="Poppins"/>
                <w:sz w:val="16"/>
                <w:szCs w:val="16"/>
                <w:rtl w:val="0"/>
              </w:rPr>
              <w:t xml:space="preserve">Agendas are posted outside the school gates visible to all staff, families and community members and on the school website at least 72 hrs. before the beginning of each meeting. Blackboard Connect messaging  and emails are also sent to inform staff, parents and guardians.</w:t>
            </w:r>
            <w:r w:rsidDel="00000000" w:rsidR="00000000" w:rsidRPr="00000000">
              <w:rPr>
                <w:rtl w:val="0"/>
              </w:rPr>
            </w:r>
          </w:p>
          <w:p w:rsidR="00000000" w:rsidDel="00000000" w:rsidP="00000000" w:rsidRDefault="00000000" w:rsidRPr="00000000" w14:paraId="0000003B">
            <w:pPr>
              <w:pBdr>
                <w:top w:space="0" w:sz="0" w:val="nil"/>
                <w:left w:space="0" w:sz="0" w:val="nil"/>
                <w:bottom w:space="0" w:sz="0" w:val="nil"/>
                <w:right w:space="0" w:sz="0" w:val="nil"/>
                <w:between w:space="0" w:sz="0" w:val="nil"/>
              </w:pBdr>
              <w:spacing w:after="0" w:line="240" w:lineRule="auto"/>
              <w:ind w:left="167" w:firstLine="0"/>
              <w:jc w:val="center"/>
              <w:rPr>
                <w:rFonts w:ascii="Poppins Medium" w:cs="Poppins Medium" w:eastAsia="Poppins Medium" w:hAnsi="Poppins Medium"/>
                <w:color w:val="000000"/>
                <w:sz w:val="16"/>
                <w:szCs w:val="16"/>
              </w:rPr>
            </w:pPr>
            <w:r w:rsidDel="00000000" w:rsidR="00000000" w:rsidRPr="00000000">
              <w:rPr>
                <w:rtl w:val="0"/>
              </w:rPr>
            </w:r>
          </w:p>
        </w:tc>
      </w:tr>
      <w:tr>
        <w:trPr>
          <w:cantSplit w:val="0"/>
          <w:trHeight w:val="377" w:hRule="atLeast"/>
          <w:tblHeader w:val="0"/>
        </w:trPr>
        <w:tc>
          <w:tcPr>
            <w:gridSpan w:val="3"/>
          </w:tcPr>
          <w:p w:rsidR="00000000" w:rsidDel="00000000" w:rsidP="00000000" w:rsidRDefault="00000000" w:rsidRPr="00000000" w14:paraId="0000003E">
            <w:pPr>
              <w:tabs>
                <w:tab w:val="left" w:leader="none" w:pos="2835"/>
              </w:tabs>
              <w:spacing w:after="0" w:line="240" w:lineRule="auto"/>
              <w:rPr>
                <w:rFonts w:ascii="Poppins Medium" w:cs="Poppins Medium" w:eastAsia="Poppins Medium" w:hAnsi="Poppins Medium"/>
                <w:sz w:val="16"/>
                <w:szCs w:val="16"/>
              </w:rPr>
            </w:pPr>
            <w:r w:rsidDel="00000000" w:rsidR="00000000" w:rsidRPr="00000000">
              <w:rPr>
                <w:rFonts w:ascii="Poppins" w:cs="Poppins" w:eastAsia="Poppins" w:hAnsi="Poppins"/>
                <w:sz w:val="16"/>
                <w:szCs w:val="16"/>
                <w:rtl w:val="0"/>
              </w:rPr>
              <w:t xml:space="preserve">To review or obtain copies of materials, please speak with school personnel of Dearborn Elementary Charter Academy at (818)349- 4381. Requests for disability-related modifications or accommodations shall be made 24 hours prior to the meeting to Mrs. Villarreal by email at yxi9100@lausd.net </w:t>
            </w:r>
            <w:r w:rsidDel="00000000" w:rsidR="00000000" w:rsidRPr="00000000">
              <w:rPr>
                <w:rtl w:val="0"/>
              </w:rPr>
            </w:r>
          </w:p>
          <w:p w:rsidR="00000000" w:rsidDel="00000000" w:rsidP="00000000" w:rsidRDefault="00000000" w:rsidRPr="00000000" w14:paraId="0000003F">
            <w:pPr>
              <w:tabs>
                <w:tab w:val="left" w:leader="none" w:pos="2835"/>
              </w:tabs>
              <w:spacing w:after="0" w:line="240" w:lineRule="auto"/>
              <w:ind w:left="0" w:firstLine="0"/>
              <w:rPr>
                <w:rFonts w:ascii="Poppins Medium" w:cs="Poppins Medium" w:eastAsia="Poppins Medium" w:hAnsi="Poppins Medium"/>
                <w:color w:val="000000"/>
                <w:sz w:val="16"/>
                <w:szCs w:val="16"/>
              </w:rPr>
            </w:pPr>
            <w:bookmarkStart w:colFirst="0" w:colLast="0" w:name="_heading=h.gjdgxs" w:id="0"/>
            <w:bookmarkEnd w:id="0"/>
            <w:r w:rsidDel="00000000" w:rsidR="00000000" w:rsidRPr="00000000">
              <w:rPr>
                <w:rFonts w:ascii="Poppins Medium" w:cs="Poppins Medium" w:eastAsia="Poppins Medium" w:hAnsi="Poppins Medium"/>
                <w:color w:val="000000"/>
                <w:sz w:val="16"/>
                <w:szCs w:val="16"/>
                <w:rtl w:val="0"/>
              </w:rPr>
              <w:t xml:space="preserve">If you would like to address the council, please sign in on the Chat prior to the Public Comment Item on the</w:t>
            </w:r>
            <w:r w:rsidDel="00000000" w:rsidR="00000000" w:rsidRPr="00000000">
              <w:rPr>
                <w:rFonts w:ascii="Poppins Medium" w:cs="Poppins Medium" w:eastAsia="Poppins Medium" w:hAnsi="Poppins Medium"/>
                <w:sz w:val="16"/>
                <w:szCs w:val="16"/>
                <w:rtl w:val="0"/>
              </w:rPr>
              <w:t xml:space="preserve"> </w:t>
            </w:r>
            <w:r w:rsidDel="00000000" w:rsidR="00000000" w:rsidRPr="00000000">
              <w:rPr>
                <w:rFonts w:ascii="Poppins Medium" w:cs="Poppins Medium" w:eastAsia="Poppins Medium" w:hAnsi="Poppins Medium"/>
                <w:color w:val="000000"/>
                <w:sz w:val="16"/>
                <w:szCs w:val="16"/>
                <w:rtl w:val="0"/>
              </w:rPr>
              <w:t xml:space="preserve">agenda.</w:t>
            </w:r>
          </w:p>
        </w:tc>
      </w:tr>
    </w:tbl>
    <w:p w:rsidR="00000000" w:rsidDel="00000000" w:rsidP="00000000" w:rsidRDefault="00000000" w:rsidRPr="00000000" w14:paraId="00000042">
      <w:pPr>
        <w:spacing w:after="0" w:line="240" w:lineRule="auto"/>
        <w:jc w:val="left"/>
        <w:rPr>
          <w:rFonts w:ascii="Poppins Medium" w:cs="Poppins Medium" w:eastAsia="Poppins Medium" w:hAnsi="Poppins Medium"/>
          <w:b w:val="1"/>
          <w:sz w:val="20"/>
          <w:szCs w:val="20"/>
        </w:rPr>
      </w:pPr>
      <w:r w:rsidDel="00000000" w:rsidR="00000000" w:rsidRPr="00000000">
        <w:rPr>
          <w:rtl w:val="0"/>
        </w:rPr>
      </w:r>
    </w:p>
    <w:p w:rsidR="00000000" w:rsidDel="00000000" w:rsidP="00000000" w:rsidRDefault="00000000" w:rsidRPr="00000000" w14:paraId="00000043">
      <w:pPr>
        <w:spacing w:after="0" w:line="240" w:lineRule="auto"/>
        <w:jc w:val="left"/>
        <w:rPr>
          <w:rFonts w:ascii="Poppins Medium" w:cs="Poppins Medium" w:eastAsia="Poppins Medium" w:hAnsi="Poppins Medium"/>
          <w:b w:val="1"/>
          <w:sz w:val="20"/>
          <w:szCs w:val="20"/>
        </w:rPr>
      </w:pPr>
      <w:r w:rsidDel="00000000" w:rsidR="00000000" w:rsidRPr="00000000">
        <w:rPr>
          <w:rtl w:val="0"/>
        </w:rPr>
      </w:r>
    </w:p>
    <w:p w:rsidR="00000000" w:rsidDel="00000000" w:rsidP="00000000" w:rsidRDefault="00000000" w:rsidRPr="00000000" w14:paraId="00000044">
      <w:pPr>
        <w:spacing w:after="0" w:line="240" w:lineRule="auto"/>
        <w:jc w:val="left"/>
        <w:rPr>
          <w:rFonts w:ascii="Poppins Medium" w:cs="Poppins Medium" w:eastAsia="Poppins Medium" w:hAnsi="Poppins Medium"/>
          <w:b w:val="1"/>
          <w:sz w:val="20"/>
          <w:szCs w:val="20"/>
        </w:rPr>
      </w:pPr>
      <w:r w:rsidDel="00000000" w:rsidR="00000000" w:rsidRPr="00000000">
        <w:rPr>
          <w:rtl w:val="0"/>
        </w:rPr>
      </w:r>
    </w:p>
    <w:p w:rsidR="00000000" w:rsidDel="00000000" w:rsidP="00000000" w:rsidRDefault="00000000" w:rsidRPr="00000000" w14:paraId="00000045">
      <w:pPr>
        <w:spacing w:after="0" w:line="240" w:lineRule="auto"/>
        <w:jc w:val="center"/>
        <w:rPr>
          <w:rFonts w:ascii="Poppins Medium" w:cs="Poppins Medium" w:eastAsia="Poppins Medium" w:hAnsi="Poppins Medium"/>
          <w:b w:val="1"/>
          <w:sz w:val="6"/>
          <w:szCs w:val="6"/>
        </w:rPr>
      </w:pPr>
      <w:r w:rsidDel="00000000" w:rsidR="00000000" w:rsidRPr="00000000">
        <w:rPr>
          <w:rtl w:val="0"/>
        </w:rPr>
      </w:r>
    </w:p>
    <w:p w:rsidR="00000000" w:rsidDel="00000000" w:rsidP="00000000" w:rsidRDefault="00000000" w:rsidRPr="00000000" w14:paraId="00000046">
      <w:pPr>
        <w:spacing w:after="0" w:line="240" w:lineRule="auto"/>
        <w:jc w:val="center"/>
        <w:rPr>
          <w:rFonts w:ascii="Poppins Medium" w:cs="Poppins Medium" w:eastAsia="Poppins Medium" w:hAnsi="Poppins Medium"/>
          <w:b w:val="1"/>
          <w:color w:val="000000"/>
          <w:sz w:val="20"/>
          <w:szCs w:val="20"/>
        </w:rPr>
      </w:pPr>
      <w:r w:rsidDel="00000000" w:rsidR="00000000" w:rsidRPr="00000000">
        <w:rPr>
          <w:rFonts w:ascii="Poppins Medium" w:cs="Poppins Medium" w:eastAsia="Poppins Medium" w:hAnsi="Poppins Medium"/>
          <w:b w:val="1"/>
          <w:color w:val="000000"/>
          <w:sz w:val="20"/>
          <w:szCs w:val="20"/>
          <w:rtl w:val="0"/>
        </w:rPr>
        <w:t xml:space="preserve">Distrito Escolar Unificado de Los Ángeles</w:t>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5514975</wp:posOffset>
                </wp:positionH>
                <wp:positionV relativeFrom="paragraph">
                  <wp:posOffset>45720</wp:posOffset>
                </wp:positionV>
                <wp:extent cx="1343025" cy="1271588"/>
                <wp:effectExtent b="0" l="0" r="0" t="0"/>
                <wp:wrapNone/>
                <wp:docPr id="1519650167" name=""/>
                <a:graphic>
                  <a:graphicData uri="http://schemas.microsoft.com/office/word/2010/wordprocessingGroup">
                    <wpg:wgp>
                      <wpg:cNvGrpSpPr/>
                      <wpg:grpSpPr>
                        <a:xfrm>
                          <a:off x="152400" y="152400"/>
                          <a:ext cx="1343025" cy="1271588"/>
                          <a:chOff x="152400" y="152400"/>
                          <a:chExt cx="1666875" cy="1885950"/>
                        </a:xfrm>
                      </wpg:grpSpPr>
                      <pic:pic>
                        <pic:nvPicPr>
                          <pic:cNvPr id="2" name="Shape 2"/>
                          <pic:cNvPicPr preferRelativeResize="0"/>
                        </pic:nvPicPr>
                        <pic:blipFill>
                          <a:blip r:embed="rId7">
                            <a:alphaModFix/>
                          </a:blip>
                          <a:stretch>
                            <a:fillRect/>
                          </a:stretch>
                        </pic:blipFill>
                        <pic:spPr>
                          <a:xfrm>
                            <a:off x="152400" y="152400"/>
                            <a:ext cx="1666875" cy="1885950"/>
                          </a:xfrm>
                          <a:prstGeom prst="rect">
                            <a:avLst/>
                          </a:prstGeom>
                          <a:noFill/>
                          <a:ln>
                            <a:noFill/>
                          </a:ln>
                        </pic:spPr>
                      </pic:pic>
                    </wpg:wgp>
                  </a:graphicData>
                </a:graphic>
              </wp:anchor>
            </w:drawing>
          </mc:Choice>
          <mc:Fallback>
            <w:drawing>
              <wp:anchor allowOverlap="1" behindDoc="0" distB="45720" distT="45720" distL="114300" distR="114300" hidden="0" layoutInCell="1" locked="0" relativeHeight="0" simplePos="0">
                <wp:simplePos x="0" y="0"/>
                <wp:positionH relativeFrom="column">
                  <wp:posOffset>5514975</wp:posOffset>
                </wp:positionH>
                <wp:positionV relativeFrom="paragraph">
                  <wp:posOffset>45720</wp:posOffset>
                </wp:positionV>
                <wp:extent cx="1343025" cy="1271588"/>
                <wp:effectExtent b="0" l="0" r="0" t="0"/>
                <wp:wrapNone/>
                <wp:docPr id="1519650167" name="image2.png"/>
                <a:graphic>
                  <a:graphicData uri="http://schemas.openxmlformats.org/drawingml/2006/picture">
                    <pic:pic>
                      <pic:nvPicPr>
                        <pic:cNvPr id="0" name="image2.png"/>
                        <pic:cNvPicPr preferRelativeResize="0"/>
                      </pic:nvPicPr>
                      <pic:blipFill>
                        <a:blip r:embed="rId8"/>
                        <a:srcRect/>
                        <a:stretch>
                          <a:fillRect/>
                        </a:stretch>
                      </pic:blipFill>
                      <pic:spPr>
                        <a:xfrm>
                          <a:off x="0" y="0"/>
                          <a:ext cx="1343025" cy="1271588"/>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column">
              <wp:posOffset>-47624</wp:posOffset>
            </wp:positionH>
            <wp:positionV relativeFrom="paragraph">
              <wp:posOffset>19050</wp:posOffset>
            </wp:positionV>
            <wp:extent cx="1330859" cy="400818"/>
            <wp:effectExtent b="0" l="0" r="0" t="0"/>
            <wp:wrapNone/>
            <wp:docPr descr="A blue red and orange letters on a black background&#10;&#10;Description automatically generated" id="1519650170" name="image1.png"/>
            <a:graphic>
              <a:graphicData uri="http://schemas.openxmlformats.org/drawingml/2006/picture">
                <pic:pic>
                  <pic:nvPicPr>
                    <pic:cNvPr descr="A blue red and orange letters on a black background&#10;&#10;Description automatically generated" id="0" name="image1.png"/>
                    <pic:cNvPicPr preferRelativeResize="0"/>
                  </pic:nvPicPr>
                  <pic:blipFill>
                    <a:blip r:embed="rId9"/>
                    <a:srcRect b="0" l="0" r="0" t="0"/>
                    <a:stretch>
                      <a:fillRect/>
                    </a:stretch>
                  </pic:blipFill>
                  <pic:spPr>
                    <a:xfrm>
                      <a:off x="0" y="0"/>
                      <a:ext cx="1330859" cy="400818"/>
                    </a:xfrm>
                    <a:prstGeom prst="rect"/>
                    <a:ln/>
                  </pic:spPr>
                </pic:pic>
              </a:graphicData>
            </a:graphic>
          </wp:anchor>
        </w:drawing>
      </w:r>
    </w:p>
    <w:p w:rsidR="00000000" w:rsidDel="00000000" w:rsidP="00000000" w:rsidRDefault="00000000" w:rsidRPr="00000000" w14:paraId="00000047">
      <w:pPr>
        <w:spacing w:after="0" w:line="240" w:lineRule="auto"/>
        <w:ind w:right="-270" w:hanging="270"/>
        <w:jc w:val="center"/>
        <w:rPr>
          <w:rFonts w:ascii="Poppins Medium" w:cs="Poppins Medium" w:eastAsia="Poppins Medium" w:hAnsi="Poppins Medium"/>
          <w:b w:val="1"/>
          <w:color w:val="000000"/>
          <w:sz w:val="20"/>
          <w:szCs w:val="20"/>
        </w:rPr>
      </w:pPr>
      <w:r w:rsidDel="00000000" w:rsidR="00000000" w:rsidRPr="00000000">
        <w:rPr>
          <w:rFonts w:ascii="Poppins Medium" w:cs="Poppins Medium" w:eastAsia="Poppins Medium" w:hAnsi="Poppins Medium"/>
          <w:b w:val="1"/>
          <w:sz w:val="20"/>
          <w:szCs w:val="20"/>
          <w:rtl w:val="0"/>
        </w:rPr>
        <w:t xml:space="preserve">Dearborn Elementary Charter Academy</w:t>
      </w:r>
      <w:r w:rsidDel="00000000" w:rsidR="00000000" w:rsidRPr="00000000">
        <w:rPr>
          <w:rtl w:val="0"/>
        </w:rPr>
      </w:r>
    </w:p>
    <w:p w:rsidR="00000000" w:rsidDel="00000000" w:rsidP="00000000" w:rsidRDefault="00000000" w:rsidRPr="00000000" w14:paraId="00000048">
      <w:pPr>
        <w:spacing w:after="0" w:line="240" w:lineRule="auto"/>
        <w:ind w:right="-270" w:hanging="270"/>
        <w:jc w:val="center"/>
        <w:rPr>
          <w:rFonts w:ascii="Poppins Medium" w:cs="Poppins Medium" w:eastAsia="Poppins Medium" w:hAnsi="Poppins Medium"/>
          <w:b w:val="1"/>
          <w:sz w:val="20"/>
          <w:szCs w:val="20"/>
        </w:rPr>
      </w:pPr>
      <w:r w:rsidDel="00000000" w:rsidR="00000000" w:rsidRPr="00000000">
        <w:rPr>
          <w:rFonts w:ascii="Poppins Medium" w:cs="Poppins Medium" w:eastAsia="Poppins Medium" w:hAnsi="Poppins Medium"/>
          <w:b w:val="1"/>
          <w:sz w:val="20"/>
          <w:szCs w:val="20"/>
          <w:rtl w:val="0"/>
        </w:rPr>
        <w:t xml:space="preserve">Entrenamiento  de Funcionarios y Miembros</w:t>
      </w:r>
    </w:p>
    <w:p w:rsidR="00000000" w:rsidDel="00000000" w:rsidP="00000000" w:rsidRDefault="00000000" w:rsidRPr="00000000" w14:paraId="00000049">
      <w:pPr>
        <w:spacing w:after="0" w:line="240" w:lineRule="auto"/>
        <w:ind w:right="-270" w:hanging="270"/>
        <w:jc w:val="center"/>
        <w:rPr>
          <w:rFonts w:ascii="Poppins Medium" w:cs="Poppins Medium" w:eastAsia="Poppins Medium" w:hAnsi="Poppins Medium"/>
          <w:b w:val="1"/>
          <w:sz w:val="20"/>
          <w:szCs w:val="20"/>
        </w:rPr>
      </w:pPr>
      <w:r w:rsidDel="00000000" w:rsidR="00000000" w:rsidRPr="00000000">
        <w:rPr>
          <w:rFonts w:ascii="Poppins Medium" w:cs="Poppins Medium" w:eastAsia="Poppins Medium" w:hAnsi="Poppins Medium"/>
          <w:b w:val="1"/>
          <w:sz w:val="20"/>
          <w:szCs w:val="20"/>
          <w:rtl w:val="0"/>
        </w:rPr>
        <w:t xml:space="preserve">Reunión #2 del Consejo del Plantel Escolar</w:t>
      </w:r>
    </w:p>
    <w:p w:rsidR="00000000" w:rsidDel="00000000" w:rsidP="00000000" w:rsidRDefault="00000000" w:rsidRPr="00000000" w14:paraId="0000004A">
      <w:pPr>
        <w:spacing w:after="0" w:line="240" w:lineRule="auto"/>
        <w:ind w:right="-270" w:hanging="270"/>
        <w:jc w:val="center"/>
        <w:rPr>
          <w:rFonts w:ascii="Poppins Medium" w:cs="Poppins Medium" w:eastAsia="Poppins Medium" w:hAnsi="Poppins Medium"/>
          <w:color w:val="000000"/>
          <w:sz w:val="20"/>
          <w:szCs w:val="20"/>
        </w:rPr>
      </w:pPr>
      <w:r w:rsidDel="00000000" w:rsidR="00000000" w:rsidRPr="00000000">
        <w:rPr>
          <w:rFonts w:ascii="Poppins Medium" w:cs="Poppins Medium" w:eastAsia="Poppins Medium" w:hAnsi="Poppins Medium"/>
          <w:b w:val="1"/>
          <w:sz w:val="20"/>
          <w:szCs w:val="20"/>
          <w:rtl w:val="0"/>
        </w:rPr>
        <w:t xml:space="preserve">Agenda</w:t>
      </w:r>
      <w:r w:rsidDel="00000000" w:rsidR="00000000" w:rsidRPr="00000000">
        <w:rPr>
          <w:rtl w:val="0"/>
        </w:rPr>
      </w:r>
    </w:p>
    <w:p w:rsidR="00000000" w:rsidDel="00000000" w:rsidP="00000000" w:rsidRDefault="00000000" w:rsidRPr="00000000" w14:paraId="0000004B">
      <w:pPr>
        <w:widowControl w:val="0"/>
        <w:pBdr>
          <w:top w:space="0" w:sz="0" w:val="nil"/>
          <w:left w:space="0" w:sz="0" w:val="nil"/>
          <w:bottom w:space="0" w:sz="0" w:val="nil"/>
          <w:right w:space="0" w:sz="0" w:val="nil"/>
          <w:between w:space="0" w:sz="0" w:val="nil"/>
        </w:pBdr>
        <w:spacing w:after="0" w:line="240" w:lineRule="auto"/>
        <w:ind w:left="-270" w:right="-270" w:firstLine="0"/>
        <w:jc w:val="center"/>
        <w:rPr>
          <w:rFonts w:ascii="Poppins" w:cs="Poppins" w:eastAsia="Poppins" w:hAnsi="Poppins"/>
          <w:b w:val="1"/>
          <w:color w:val="000000"/>
          <w:sz w:val="20"/>
          <w:szCs w:val="20"/>
        </w:rPr>
      </w:pPr>
      <w:r w:rsidDel="00000000" w:rsidR="00000000" w:rsidRPr="00000000">
        <w:rPr>
          <w:rFonts w:ascii="Poppins" w:cs="Poppins" w:eastAsia="Poppins" w:hAnsi="Poppins"/>
          <w:b w:val="1"/>
          <w:sz w:val="20"/>
          <w:szCs w:val="20"/>
          <w:rtl w:val="0"/>
        </w:rPr>
        <w:t xml:space="preserve">7 de octubre, 2025 a las 3:30 PM</w:t>
      </w:r>
      <w:r w:rsidDel="00000000" w:rsidR="00000000" w:rsidRPr="00000000">
        <w:rPr>
          <w:rtl w:val="0"/>
        </w:rPr>
      </w:r>
    </w:p>
    <w:p w:rsidR="00000000" w:rsidDel="00000000" w:rsidP="00000000" w:rsidRDefault="00000000" w:rsidRPr="00000000" w14:paraId="0000004C">
      <w:pPr>
        <w:widowControl w:val="0"/>
        <w:pBdr>
          <w:top w:space="0" w:sz="0" w:val="nil"/>
          <w:left w:space="0" w:sz="0" w:val="nil"/>
          <w:bottom w:space="0" w:sz="0" w:val="nil"/>
          <w:right w:space="0" w:sz="0" w:val="nil"/>
          <w:between w:space="0" w:sz="0" w:val="nil"/>
        </w:pBdr>
        <w:tabs>
          <w:tab w:val="left" w:leader="none" w:pos="5494"/>
          <w:tab w:val="left" w:leader="none" w:pos="9090"/>
        </w:tabs>
        <w:spacing w:after="0" w:line="240" w:lineRule="auto"/>
        <w:ind w:left="180" w:right="-270" w:hanging="270"/>
        <w:jc w:val="center"/>
        <w:rPr>
          <w:rFonts w:ascii="Poppins" w:cs="Poppins" w:eastAsia="Poppins" w:hAnsi="Poppins"/>
          <w:b w:val="1"/>
          <w:color w:val="000000"/>
          <w:sz w:val="20"/>
          <w:szCs w:val="20"/>
        </w:rPr>
      </w:pPr>
      <w:r w:rsidDel="00000000" w:rsidR="00000000" w:rsidRPr="00000000">
        <w:rPr>
          <w:rFonts w:ascii="Poppins" w:cs="Poppins" w:eastAsia="Poppins" w:hAnsi="Poppins"/>
          <w:b w:val="1"/>
          <w:sz w:val="20"/>
          <w:szCs w:val="20"/>
          <w:rtl w:val="0"/>
        </w:rPr>
        <w:t xml:space="preserve">Por ZOOM</w:t>
      </w:r>
      <w:r w:rsidDel="00000000" w:rsidR="00000000" w:rsidRPr="00000000">
        <w:rPr>
          <w:rtl w:val="0"/>
        </w:rPr>
      </w:r>
    </w:p>
    <w:p w:rsidR="00000000" w:rsidDel="00000000" w:rsidP="00000000" w:rsidRDefault="00000000" w:rsidRPr="00000000" w14:paraId="0000004D">
      <w:pPr>
        <w:widowControl w:val="0"/>
        <w:spacing w:after="0" w:line="240" w:lineRule="auto"/>
        <w:ind w:left="180" w:firstLine="0"/>
        <w:rPr>
          <w:rFonts w:ascii="Poppins Medium" w:cs="Poppins Medium" w:eastAsia="Poppins Medium" w:hAnsi="Poppins Medium"/>
          <w:b w:val="1"/>
          <w:sz w:val="16"/>
          <w:szCs w:val="16"/>
        </w:rPr>
      </w:pPr>
      <w:r w:rsidDel="00000000" w:rsidR="00000000" w:rsidRPr="00000000">
        <w:rPr>
          <w:rFonts w:ascii="Poppins Medium" w:cs="Poppins Medium" w:eastAsia="Poppins Medium" w:hAnsi="Poppins Medium"/>
          <w:b w:val="1"/>
          <w:sz w:val="16"/>
          <w:szCs w:val="16"/>
          <w:rtl w:val="0"/>
        </w:rPr>
        <w:t xml:space="preserve">One tap mobile: US: +14086380968,,6614733980# or +16699006833,,6614733980#</w:t>
      </w:r>
    </w:p>
    <w:p w:rsidR="00000000" w:rsidDel="00000000" w:rsidP="00000000" w:rsidRDefault="00000000" w:rsidRPr="00000000" w14:paraId="0000004E">
      <w:pPr>
        <w:widowControl w:val="0"/>
        <w:spacing w:after="0" w:line="240" w:lineRule="auto"/>
        <w:ind w:left="180" w:firstLine="0"/>
        <w:rPr>
          <w:rFonts w:ascii="Poppins Medium" w:cs="Poppins Medium" w:eastAsia="Poppins Medium" w:hAnsi="Poppins Medium"/>
          <w:b w:val="1"/>
          <w:sz w:val="16"/>
          <w:szCs w:val="16"/>
        </w:rPr>
      </w:pPr>
      <w:r w:rsidDel="00000000" w:rsidR="00000000" w:rsidRPr="00000000">
        <w:rPr>
          <w:rFonts w:ascii="Poppins Medium" w:cs="Poppins Medium" w:eastAsia="Poppins Medium" w:hAnsi="Poppins Medium"/>
          <w:b w:val="1"/>
          <w:sz w:val="16"/>
          <w:szCs w:val="16"/>
          <w:rtl w:val="0"/>
        </w:rPr>
        <w:t xml:space="preserve">Meeting URL: https://lausd.zoom.us/j/6614733980?pwd=d1dHWlRobHZTU2tGMmtpcUpXaFAzUT09&amp;omn=84801161878&amp;from=addon</w:t>
      </w:r>
    </w:p>
    <w:p w:rsidR="00000000" w:rsidDel="00000000" w:rsidP="00000000" w:rsidRDefault="00000000" w:rsidRPr="00000000" w14:paraId="0000004F">
      <w:pPr>
        <w:widowControl w:val="0"/>
        <w:spacing w:after="0" w:line="240" w:lineRule="auto"/>
        <w:ind w:left="180" w:firstLine="0"/>
        <w:rPr>
          <w:rFonts w:ascii="Poppins Medium" w:cs="Poppins Medium" w:eastAsia="Poppins Medium" w:hAnsi="Poppins Medium"/>
          <w:b w:val="1"/>
          <w:color w:val="000000"/>
          <w:sz w:val="20"/>
          <w:szCs w:val="20"/>
        </w:rPr>
      </w:pPr>
      <w:r w:rsidDel="00000000" w:rsidR="00000000" w:rsidRPr="00000000">
        <w:rPr>
          <w:rFonts w:ascii="Poppins Medium" w:cs="Poppins Medium" w:eastAsia="Poppins Medium" w:hAnsi="Poppins Medium"/>
          <w:b w:val="1"/>
          <w:sz w:val="16"/>
          <w:szCs w:val="16"/>
          <w:rtl w:val="0"/>
        </w:rPr>
        <w:t xml:space="preserve">Zoom Meeting ID:</w:t>
        <w:tab/>
        <w:t xml:space="preserve">    661 473 3980                                          Contraseña:    Dearborn</w:t>
      </w:r>
      <w:r w:rsidDel="00000000" w:rsidR="00000000" w:rsidRPr="00000000">
        <w:rPr>
          <w:rFonts w:ascii="Poppins Medium" w:cs="Poppins Medium" w:eastAsia="Poppins Medium" w:hAnsi="Poppins Medium"/>
          <w:b w:val="1"/>
          <w:sz w:val="20"/>
          <w:szCs w:val="20"/>
          <w:rtl w:val="0"/>
        </w:rPr>
        <w:t xml:space="preserve"> </w:t>
      </w:r>
      <w:r w:rsidDel="00000000" w:rsidR="00000000" w:rsidRPr="00000000">
        <w:rPr>
          <w:rtl w:val="0"/>
        </w:rPr>
      </w:r>
    </w:p>
    <w:tbl>
      <w:tblPr>
        <w:tblStyle w:val="Table2"/>
        <w:tblW w:w="10800.0" w:type="dxa"/>
        <w:jc w:val="left"/>
        <w:tblInd w:w="-9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40"/>
        <w:gridCol w:w="7380"/>
        <w:gridCol w:w="2880"/>
        <w:tblGridChange w:id="0">
          <w:tblGrid>
            <w:gridCol w:w="540"/>
            <w:gridCol w:w="7380"/>
            <w:gridCol w:w="2880"/>
          </w:tblGrid>
        </w:tblGridChange>
      </w:tblGrid>
      <w:tr>
        <w:trPr>
          <w:cantSplit w:val="0"/>
          <w:trHeight w:val="170" w:hRule="atLeast"/>
          <w:tblHeader w:val="0"/>
        </w:trPr>
        <w:tc>
          <w:tcPr/>
          <w:p w:rsidR="00000000" w:rsidDel="00000000" w:rsidP="00000000" w:rsidRDefault="00000000" w:rsidRPr="00000000" w14:paraId="00000050">
            <w:pPr>
              <w:spacing w:line="240" w:lineRule="auto"/>
              <w:jc w:val="center"/>
              <w:rPr>
                <w:rFonts w:ascii="Poppins Medium" w:cs="Poppins Medium" w:eastAsia="Poppins Medium" w:hAnsi="Poppins Medium"/>
                <w:b w:val="1"/>
                <w:color w:val="000000"/>
                <w:sz w:val="20"/>
                <w:szCs w:val="20"/>
              </w:rPr>
            </w:pPr>
            <w:r w:rsidDel="00000000" w:rsidR="00000000" w:rsidRPr="00000000">
              <w:rPr>
                <w:rFonts w:ascii="Poppins Medium" w:cs="Poppins Medium" w:eastAsia="Poppins Medium" w:hAnsi="Poppins Medium"/>
                <w:b w:val="1"/>
                <w:color w:val="000000"/>
                <w:sz w:val="20"/>
                <w:szCs w:val="20"/>
                <w:rtl w:val="0"/>
              </w:rPr>
              <w:t xml:space="preserve">1.</w:t>
            </w:r>
          </w:p>
        </w:tc>
        <w:tc>
          <w:tcPr/>
          <w:p w:rsidR="00000000" w:rsidDel="00000000" w:rsidP="00000000" w:rsidRDefault="00000000" w:rsidRPr="00000000" w14:paraId="00000051">
            <w:pPr>
              <w:spacing w:after="0" w:line="240" w:lineRule="auto"/>
              <w:rPr>
                <w:rFonts w:ascii="Poppins Medium" w:cs="Poppins Medium" w:eastAsia="Poppins Medium" w:hAnsi="Poppins Medium"/>
                <w:b w:val="1"/>
                <w:color w:val="000000"/>
                <w:sz w:val="20"/>
                <w:szCs w:val="20"/>
              </w:rPr>
            </w:pPr>
            <w:r w:rsidDel="00000000" w:rsidR="00000000" w:rsidRPr="00000000">
              <w:rPr>
                <w:rFonts w:ascii="Poppins Medium" w:cs="Poppins Medium" w:eastAsia="Poppins Medium" w:hAnsi="Poppins Medium"/>
                <w:b w:val="1"/>
                <w:color w:val="000000"/>
                <w:sz w:val="20"/>
                <w:szCs w:val="20"/>
                <w:rtl w:val="0"/>
              </w:rPr>
              <w:t xml:space="preserve">Bienvenida/Llamada al Orden</w:t>
            </w:r>
          </w:p>
        </w:tc>
        <w:tc>
          <w:tcPr/>
          <w:p w:rsidR="00000000" w:rsidDel="00000000" w:rsidP="00000000" w:rsidRDefault="00000000" w:rsidRPr="00000000" w14:paraId="00000052">
            <w:pPr>
              <w:spacing w:line="240" w:lineRule="auto"/>
              <w:rPr>
                <w:rFonts w:ascii="Poppins Medium" w:cs="Poppins Medium" w:eastAsia="Poppins Medium" w:hAnsi="Poppins Medium"/>
                <w:color w:val="000000"/>
                <w:sz w:val="20"/>
                <w:szCs w:val="20"/>
              </w:rPr>
            </w:pPr>
            <w:r w:rsidDel="00000000" w:rsidR="00000000" w:rsidRPr="00000000">
              <w:rPr>
                <w:rFonts w:ascii="Poppins Medium" w:cs="Poppins Medium" w:eastAsia="Poppins Medium" w:hAnsi="Poppins Medium"/>
                <w:sz w:val="20"/>
                <w:szCs w:val="20"/>
                <w:rtl w:val="0"/>
              </w:rPr>
              <w:t xml:space="preserve">    Sr. Fuentes</w:t>
            </w:r>
            <w:r w:rsidDel="00000000" w:rsidR="00000000" w:rsidRPr="00000000">
              <w:rPr>
                <w:rtl w:val="0"/>
              </w:rPr>
            </w:r>
          </w:p>
        </w:tc>
      </w:tr>
      <w:tr>
        <w:trPr>
          <w:cantSplit w:val="0"/>
          <w:trHeight w:val="420" w:hRule="atLeast"/>
          <w:tblHeader w:val="0"/>
        </w:trPr>
        <w:tc>
          <w:tcPr/>
          <w:p w:rsidR="00000000" w:rsidDel="00000000" w:rsidP="00000000" w:rsidRDefault="00000000" w:rsidRPr="00000000" w14:paraId="00000053">
            <w:pPr>
              <w:spacing w:after="0" w:line="240" w:lineRule="auto"/>
              <w:jc w:val="center"/>
              <w:rPr>
                <w:rFonts w:ascii="Poppins Medium" w:cs="Poppins Medium" w:eastAsia="Poppins Medium" w:hAnsi="Poppins Medium"/>
                <w:color w:val="000000"/>
                <w:sz w:val="20"/>
                <w:szCs w:val="20"/>
              </w:rPr>
            </w:pPr>
            <w:r w:rsidDel="00000000" w:rsidR="00000000" w:rsidRPr="00000000">
              <w:rPr>
                <w:rFonts w:ascii="Poppins Medium" w:cs="Poppins Medium" w:eastAsia="Poppins Medium" w:hAnsi="Poppins Medium"/>
                <w:color w:val="000000"/>
                <w:sz w:val="20"/>
                <w:szCs w:val="20"/>
                <w:rtl w:val="0"/>
              </w:rPr>
              <w:t xml:space="preserve">2.</w:t>
            </w:r>
          </w:p>
        </w:tc>
        <w:tc>
          <w:tcPr/>
          <w:p w:rsidR="00000000" w:rsidDel="00000000" w:rsidP="00000000" w:rsidRDefault="00000000" w:rsidRPr="00000000" w14:paraId="00000054">
            <w:pPr>
              <w:spacing w:after="0" w:line="240" w:lineRule="auto"/>
              <w:rPr>
                <w:rFonts w:ascii="Poppins Medium" w:cs="Poppins Medium" w:eastAsia="Poppins Medium" w:hAnsi="Poppins Medium"/>
                <w:b w:val="1"/>
                <w:color w:val="000000"/>
                <w:sz w:val="20"/>
                <w:szCs w:val="20"/>
              </w:rPr>
            </w:pPr>
            <w:r w:rsidDel="00000000" w:rsidR="00000000" w:rsidRPr="00000000">
              <w:rPr>
                <w:rFonts w:ascii="Poppins Medium" w:cs="Poppins Medium" w:eastAsia="Poppins Medium" w:hAnsi="Poppins Medium"/>
                <w:b w:val="1"/>
                <w:color w:val="000000"/>
                <w:sz w:val="20"/>
                <w:szCs w:val="20"/>
                <w:rtl w:val="0"/>
              </w:rPr>
              <w:t xml:space="preserve">Saludo a la Bandera</w:t>
            </w:r>
          </w:p>
        </w:tc>
        <w:tc>
          <w:tcPr/>
          <w:p w:rsidR="00000000" w:rsidDel="00000000" w:rsidP="00000000" w:rsidRDefault="00000000" w:rsidRPr="00000000" w14:paraId="00000055">
            <w:pPr>
              <w:spacing w:after="0" w:line="240" w:lineRule="auto"/>
              <w:rPr>
                <w:rFonts w:ascii="Poppins Medium" w:cs="Poppins Medium" w:eastAsia="Poppins Medium" w:hAnsi="Poppins Medium"/>
                <w:color w:val="000000"/>
                <w:sz w:val="20"/>
                <w:szCs w:val="20"/>
              </w:rPr>
            </w:pPr>
            <w:r w:rsidDel="00000000" w:rsidR="00000000" w:rsidRPr="00000000">
              <w:rPr>
                <w:rFonts w:ascii="Poppins Medium" w:cs="Poppins Medium" w:eastAsia="Poppins Medium" w:hAnsi="Poppins Medium"/>
                <w:sz w:val="20"/>
                <w:szCs w:val="20"/>
                <w:rtl w:val="0"/>
              </w:rPr>
              <w:t xml:space="preserve">   </w:t>
            </w:r>
            <w:r w:rsidDel="00000000" w:rsidR="00000000" w:rsidRPr="00000000">
              <w:rPr>
                <w:rFonts w:ascii="Poppins Medium" w:cs="Poppins Medium" w:eastAsia="Poppins Medium" w:hAnsi="Poppins Medium"/>
                <w:color w:val="000000"/>
                <w:sz w:val="20"/>
                <w:szCs w:val="20"/>
                <w:rtl w:val="0"/>
              </w:rPr>
              <w:t xml:space="preserve">Voluntario</w:t>
            </w:r>
          </w:p>
        </w:tc>
      </w:tr>
      <w:tr>
        <w:trPr>
          <w:cantSplit w:val="0"/>
          <w:trHeight w:val="281" w:hRule="atLeast"/>
          <w:tblHeader w:val="0"/>
        </w:trPr>
        <w:tc>
          <w:tcPr/>
          <w:p w:rsidR="00000000" w:rsidDel="00000000" w:rsidP="00000000" w:rsidRDefault="00000000" w:rsidRPr="00000000" w14:paraId="00000056">
            <w:pPr>
              <w:spacing w:after="0" w:line="240" w:lineRule="auto"/>
              <w:jc w:val="center"/>
              <w:rPr>
                <w:rFonts w:ascii="Poppins Medium" w:cs="Poppins Medium" w:eastAsia="Poppins Medium" w:hAnsi="Poppins Medium"/>
                <w:b w:val="1"/>
                <w:color w:val="000000"/>
                <w:sz w:val="20"/>
                <w:szCs w:val="20"/>
              </w:rPr>
            </w:pPr>
            <w:r w:rsidDel="00000000" w:rsidR="00000000" w:rsidRPr="00000000">
              <w:rPr>
                <w:rFonts w:ascii="Poppins Medium" w:cs="Poppins Medium" w:eastAsia="Poppins Medium" w:hAnsi="Poppins Medium"/>
                <w:b w:val="1"/>
                <w:color w:val="000000"/>
                <w:sz w:val="20"/>
                <w:szCs w:val="20"/>
                <w:rtl w:val="0"/>
              </w:rPr>
              <w:t xml:space="preserve">3.</w:t>
            </w:r>
          </w:p>
        </w:tc>
        <w:tc>
          <w:tcPr/>
          <w:p w:rsidR="00000000" w:rsidDel="00000000" w:rsidP="00000000" w:rsidRDefault="00000000" w:rsidRPr="00000000" w14:paraId="00000057">
            <w:pPr>
              <w:spacing w:after="0" w:line="240" w:lineRule="auto"/>
              <w:rPr>
                <w:rFonts w:ascii="Poppins Medium" w:cs="Poppins Medium" w:eastAsia="Poppins Medium" w:hAnsi="Poppins Medium"/>
                <w:b w:val="1"/>
                <w:color w:val="000000"/>
                <w:sz w:val="20"/>
                <w:szCs w:val="20"/>
              </w:rPr>
            </w:pPr>
            <w:r w:rsidDel="00000000" w:rsidR="00000000" w:rsidRPr="00000000">
              <w:rPr>
                <w:rFonts w:ascii="Poppins Medium" w:cs="Poppins Medium" w:eastAsia="Poppins Medium" w:hAnsi="Poppins Medium"/>
                <w:b w:val="1"/>
                <w:color w:val="000000"/>
                <w:sz w:val="20"/>
                <w:szCs w:val="20"/>
                <w:rtl w:val="0"/>
              </w:rPr>
              <w:t xml:space="preserve">Comentario Público</w:t>
            </w:r>
          </w:p>
          <w:p w:rsidR="00000000" w:rsidDel="00000000" w:rsidP="00000000" w:rsidRDefault="00000000" w:rsidRPr="00000000" w14:paraId="00000058">
            <w:pPr>
              <w:numPr>
                <w:ilvl w:val="0"/>
                <w:numId w:val="1"/>
              </w:numPr>
              <w:pBdr>
                <w:top w:space="0" w:sz="0" w:val="nil"/>
                <w:left w:space="0" w:sz="0" w:val="nil"/>
                <w:bottom w:space="0" w:sz="0" w:val="nil"/>
                <w:right w:space="0" w:sz="0" w:val="nil"/>
                <w:between w:space="0" w:sz="0" w:val="nil"/>
              </w:pBdr>
              <w:spacing w:after="0" w:line="240" w:lineRule="auto"/>
              <w:ind w:left="720" w:firstLine="0"/>
              <w:rPr>
                <w:rFonts w:ascii="Poppins Medium" w:cs="Poppins Medium" w:eastAsia="Poppins Medium" w:hAnsi="Poppins Medium"/>
                <w:color w:val="000000"/>
                <w:sz w:val="20"/>
                <w:szCs w:val="20"/>
              </w:rPr>
            </w:pPr>
            <w:r w:rsidDel="00000000" w:rsidR="00000000" w:rsidRPr="00000000">
              <w:rPr>
                <w:rFonts w:ascii="Poppins Medium" w:cs="Poppins Medium" w:eastAsia="Poppins Medium" w:hAnsi="Poppins Medium"/>
                <w:sz w:val="20"/>
                <w:szCs w:val="20"/>
                <w:rtl w:val="0"/>
              </w:rPr>
              <w:t xml:space="preserve">2</w:t>
            </w:r>
            <w:r w:rsidDel="00000000" w:rsidR="00000000" w:rsidRPr="00000000">
              <w:rPr>
                <w:rFonts w:ascii="Poppins Medium" w:cs="Poppins Medium" w:eastAsia="Poppins Medium" w:hAnsi="Poppins Medium"/>
                <w:color w:val="000000"/>
                <w:sz w:val="20"/>
                <w:szCs w:val="20"/>
                <w:rtl w:val="0"/>
              </w:rPr>
              <w:t xml:space="preserve"> comentarios, 1 minuto cada uno</w:t>
            </w:r>
          </w:p>
        </w:tc>
        <w:tc>
          <w:tcPr/>
          <w:p w:rsidR="00000000" w:rsidDel="00000000" w:rsidP="00000000" w:rsidRDefault="00000000" w:rsidRPr="00000000" w14:paraId="00000059">
            <w:pPr>
              <w:spacing w:after="0" w:line="240" w:lineRule="auto"/>
              <w:ind w:left="247" w:firstLine="0"/>
              <w:rPr>
                <w:rFonts w:ascii="Poppins Medium" w:cs="Poppins Medium" w:eastAsia="Poppins Medium" w:hAnsi="Poppins Medium"/>
                <w:color w:val="000000"/>
                <w:sz w:val="20"/>
                <w:szCs w:val="20"/>
              </w:rPr>
            </w:pPr>
            <w:r w:rsidDel="00000000" w:rsidR="00000000" w:rsidRPr="00000000">
              <w:rPr>
                <w:rFonts w:ascii="Poppins Medium" w:cs="Poppins Medium" w:eastAsia="Poppins Medium" w:hAnsi="Poppins Medium"/>
                <w:sz w:val="20"/>
                <w:szCs w:val="20"/>
                <w:rtl w:val="0"/>
              </w:rPr>
              <w:t xml:space="preserve">Sra. Villarreal</w:t>
            </w:r>
            <w:r w:rsidDel="00000000" w:rsidR="00000000" w:rsidRPr="00000000">
              <w:rPr>
                <w:rtl w:val="0"/>
              </w:rPr>
            </w:r>
          </w:p>
        </w:tc>
      </w:tr>
      <w:tr>
        <w:trPr>
          <w:cantSplit w:val="0"/>
          <w:trHeight w:val="638" w:hRule="atLeast"/>
          <w:tblHeader w:val="0"/>
        </w:trPr>
        <w:tc>
          <w:tcPr/>
          <w:p w:rsidR="00000000" w:rsidDel="00000000" w:rsidP="00000000" w:rsidRDefault="00000000" w:rsidRPr="00000000" w14:paraId="0000005A">
            <w:pPr>
              <w:spacing w:after="0" w:line="240" w:lineRule="auto"/>
              <w:jc w:val="center"/>
              <w:rPr>
                <w:rFonts w:ascii="Poppins Medium" w:cs="Poppins Medium" w:eastAsia="Poppins Medium" w:hAnsi="Poppins Medium"/>
                <w:b w:val="1"/>
                <w:color w:val="000000"/>
                <w:sz w:val="20"/>
                <w:szCs w:val="20"/>
              </w:rPr>
            </w:pPr>
            <w:r w:rsidDel="00000000" w:rsidR="00000000" w:rsidRPr="00000000">
              <w:rPr>
                <w:rFonts w:ascii="Poppins Medium" w:cs="Poppins Medium" w:eastAsia="Poppins Medium" w:hAnsi="Poppins Medium"/>
                <w:b w:val="1"/>
                <w:color w:val="000000"/>
                <w:sz w:val="20"/>
                <w:szCs w:val="20"/>
                <w:rtl w:val="0"/>
              </w:rPr>
              <w:t xml:space="preserve">4.</w:t>
            </w:r>
          </w:p>
        </w:tc>
        <w:tc>
          <w:tcPr/>
          <w:p w:rsidR="00000000" w:rsidDel="00000000" w:rsidP="00000000" w:rsidRDefault="00000000" w:rsidRPr="00000000" w14:paraId="0000005B">
            <w:pPr>
              <w:spacing w:after="0" w:line="240" w:lineRule="auto"/>
              <w:rPr>
                <w:rFonts w:ascii="Poppins Medium" w:cs="Poppins Medium" w:eastAsia="Poppins Medium" w:hAnsi="Poppins Medium"/>
                <w:b w:val="1"/>
                <w:color w:val="000000"/>
                <w:sz w:val="20"/>
                <w:szCs w:val="20"/>
              </w:rPr>
            </w:pPr>
            <w:r w:rsidDel="00000000" w:rsidR="00000000" w:rsidRPr="00000000">
              <w:rPr>
                <w:rFonts w:ascii="Poppins Medium" w:cs="Poppins Medium" w:eastAsia="Poppins Medium" w:hAnsi="Poppins Medium"/>
                <w:b w:val="1"/>
                <w:color w:val="000000"/>
                <w:sz w:val="20"/>
                <w:szCs w:val="20"/>
                <w:rtl w:val="0"/>
              </w:rPr>
              <w:t xml:space="preserve">Pasar Lista </w:t>
            </w:r>
          </w:p>
          <w:p w:rsidR="00000000" w:rsidDel="00000000" w:rsidP="00000000" w:rsidRDefault="00000000" w:rsidRPr="00000000" w14:paraId="0000005C">
            <w:pPr>
              <w:numPr>
                <w:ilvl w:val="0"/>
                <w:numId w:val="1"/>
              </w:numPr>
              <w:pBdr>
                <w:top w:space="0" w:sz="0" w:val="nil"/>
                <w:left w:space="0" w:sz="0" w:val="nil"/>
                <w:bottom w:space="0" w:sz="0" w:val="nil"/>
                <w:right w:space="0" w:sz="0" w:val="nil"/>
                <w:between w:space="0" w:sz="0" w:val="nil"/>
              </w:pBdr>
              <w:spacing w:after="0" w:line="240" w:lineRule="auto"/>
              <w:ind w:left="720" w:firstLine="0"/>
              <w:rPr>
                <w:rFonts w:ascii="Poppins Medium" w:cs="Poppins Medium" w:eastAsia="Poppins Medium" w:hAnsi="Poppins Medium"/>
                <w:color w:val="000000"/>
                <w:sz w:val="20"/>
                <w:szCs w:val="20"/>
              </w:rPr>
            </w:pPr>
            <w:r w:rsidDel="00000000" w:rsidR="00000000" w:rsidRPr="00000000">
              <w:rPr>
                <w:rFonts w:ascii="Poppins Medium" w:cs="Poppins Medium" w:eastAsia="Poppins Medium" w:hAnsi="Poppins Medium"/>
                <w:color w:val="000000"/>
                <w:sz w:val="20"/>
                <w:szCs w:val="20"/>
                <w:rtl w:val="0"/>
              </w:rPr>
              <w:t xml:space="preserve">Establecer quórum</w:t>
            </w:r>
          </w:p>
        </w:tc>
        <w:tc>
          <w:tcPr/>
          <w:p w:rsidR="00000000" w:rsidDel="00000000" w:rsidP="00000000" w:rsidRDefault="00000000" w:rsidRPr="00000000" w14:paraId="0000005D">
            <w:pPr>
              <w:spacing w:after="0" w:line="240" w:lineRule="auto"/>
              <w:ind w:left="247" w:firstLine="0"/>
              <w:rPr>
                <w:rFonts w:ascii="Poppins Medium" w:cs="Poppins Medium" w:eastAsia="Poppins Medium" w:hAnsi="Poppins Medium"/>
                <w:color w:val="000000"/>
                <w:sz w:val="20"/>
                <w:szCs w:val="20"/>
              </w:rPr>
            </w:pPr>
            <w:r w:rsidDel="00000000" w:rsidR="00000000" w:rsidRPr="00000000">
              <w:rPr>
                <w:rFonts w:ascii="Poppins Medium" w:cs="Poppins Medium" w:eastAsia="Poppins Medium" w:hAnsi="Poppins Medium"/>
                <w:sz w:val="20"/>
                <w:szCs w:val="20"/>
                <w:rtl w:val="0"/>
              </w:rPr>
              <w:t xml:space="preserve">Sra. Villarreal</w:t>
            </w:r>
            <w:r w:rsidDel="00000000" w:rsidR="00000000" w:rsidRPr="00000000">
              <w:rPr>
                <w:rtl w:val="0"/>
              </w:rPr>
            </w:r>
          </w:p>
        </w:tc>
      </w:tr>
      <w:tr>
        <w:trPr>
          <w:cantSplit w:val="0"/>
          <w:trHeight w:val="765" w:hRule="atLeast"/>
          <w:tblHeader w:val="0"/>
        </w:trPr>
        <w:tc>
          <w:tcPr/>
          <w:p w:rsidR="00000000" w:rsidDel="00000000" w:rsidP="00000000" w:rsidRDefault="00000000" w:rsidRPr="00000000" w14:paraId="0000005E">
            <w:pPr>
              <w:spacing w:after="0" w:line="240" w:lineRule="auto"/>
              <w:jc w:val="center"/>
              <w:rPr>
                <w:rFonts w:ascii="Poppins Medium" w:cs="Poppins Medium" w:eastAsia="Poppins Medium" w:hAnsi="Poppins Medium"/>
                <w:b w:val="1"/>
                <w:color w:val="000000"/>
                <w:sz w:val="20"/>
                <w:szCs w:val="20"/>
              </w:rPr>
            </w:pPr>
            <w:r w:rsidDel="00000000" w:rsidR="00000000" w:rsidRPr="00000000">
              <w:rPr>
                <w:rFonts w:ascii="Poppins Medium" w:cs="Poppins Medium" w:eastAsia="Poppins Medium" w:hAnsi="Poppins Medium"/>
                <w:b w:val="1"/>
                <w:color w:val="000000"/>
                <w:sz w:val="20"/>
                <w:szCs w:val="20"/>
                <w:rtl w:val="0"/>
              </w:rPr>
              <w:t xml:space="preserve">5.</w:t>
            </w:r>
          </w:p>
        </w:tc>
        <w:tc>
          <w:tcPr/>
          <w:p w:rsidR="00000000" w:rsidDel="00000000" w:rsidP="00000000" w:rsidRDefault="00000000" w:rsidRPr="00000000" w14:paraId="0000005F">
            <w:pPr>
              <w:spacing w:after="0" w:line="240" w:lineRule="auto"/>
              <w:rPr>
                <w:rFonts w:ascii="Poppins Medium" w:cs="Poppins Medium" w:eastAsia="Poppins Medium" w:hAnsi="Poppins Medium"/>
                <w:color w:val="000000"/>
                <w:sz w:val="20"/>
                <w:szCs w:val="20"/>
              </w:rPr>
            </w:pPr>
            <w:r w:rsidDel="00000000" w:rsidR="00000000" w:rsidRPr="00000000">
              <w:rPr>
                <w:rFonts w:ascii="Poppins Medium" w:cs="Poppins Medium" w:eastAsia="Poppins Medium" w:hAnsi="Poppins Medium"/>
                <w:b w:val="1"/>
                <w:sz w:val="20"/>
                <w:szCs w:val="20"/>
                <w:rtl w:val="0"/>
              </w:rPr>
              <w:t xml:space="preserve">Aprobación de actas/notas de reuniones anteriores del SSC (Por Tratar)</w:t>
            </w: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spacing w:after="0" w:line="240" w:lineRule="auto"/>
              <w:ind w:left="0" w:firstLine="0"/>
              <w:rPr>
                <w:rFonts w:ascii="Poppins Medium" w:cs="Poppins Medium" w:eastAsia="Poppins Medium" w:hAnsi="Poppins Medium"/>
                <w:color w:val="000000"/>
                <w:sz w:val="20"/>
                <w:szCs w:val="20"/>
              </w:rPr>
            </w:pPr>
            <w:r w:rsidDel="00000000" w:rsidR="00000000" w:rsidRPr="00000000">
              <w:rPr>
                <w:rtl w:val="0"/>
              </w:rPr>
            </w:r>
          </w:p>
        </w:tc>
        <w:tc>
          <w:tcPr/>
          <w:p w:rsidR="00000000" w:rsidDel="00000000" w:rsidP="00000000" w:rsidRDefault="00000000" w:rsidRPr="00000000" w14:paraId="00000061">
            <w:pPr>
              <w:spacing w:after="0" w:line="240" w:lineRule="auto"/>
              <w:ind w:left="247" w:firstLine="0"/>
              <w:rPr>
                <w:rFonts w:ascii="Poppins Medium" w:cs="Poppins Medium" w:eastAsia="Poppins Medium" w:hAnsi="Poppins Medium"/>
                <w:color w:val="000000"/>
                <w:sz w:val="20"/>
                <w:szCs w:val="20"/>
              </w:rPr>
            </w:pPr>
            <w:r w:rsidDel="00000000" w:rsidR="00000000" w:rsidRPr="00000000">
              <w:rPr>
                <w:rFonts w:ascii="Poppins Medium" w:cs="Poppins Medium" w:eastAsia="Poppins Medium" w:hAnsi="Poppins Medium"/>
                <w:sz w:val="20"/>
                <w:szCs w:val="20"/>
                <w:rtl w:val="0"/>
              </w:rPr>
              <w:t xml:space="preserve">Sra. Villarreal</w:t>
            </w:r>
            <w:r w:rsidDel="00000000" w:rsidR="00000000" w:rsidRPr="00000000">
              <w:rPr>
                <w:rtl w:val="0"/>
              </w:rPr>
            </w:r>
          </w:p>
        </w:tc>
      </w:tr>
      <w:tr>
        <w:trPr>
          <w:cantSplit w:val="0"/>
          <w:trHeight w:val="1430" w:hRule="atLeast"/>
          <w:tblHeader w:val="0"/>
        </w:trPr>
        <w:tc>
          <w:tcPr/>
          <w:p w:rsidR="00000000" w:rsidDel="00000000" w:rsidP="00000000" w:rsidRDefault="00000000" w:rsidRPr="00000000" w14:paraId="00000062">
            <w:pPr>
              <w:spacing w:after="0" w:line="240" w:lineRule="auto"/>
              <w:jc w:val="center"/>
              <w:rPr>
                <w:rFonts w:ascii="Poppins Medium" w:cs="Poppins Medium" w:eastAsia="Poppins Medium" w:hAnsi="Poppins Medium"/>
                <w:color w:val="000000"/>
                <w:sz w:val="20"/>
                <w:szCs w:val="20"/>
              </w:rPr>
            </w:pPr>
            <w:r w:rsidDel="00000000" w:rsidR="00000000" w:rsidRPr="00000000">
              <w:rPr>
                <w:rFonts w:ascii="Poppins Medium" w:cs="Poppins Medium" w:eastAsia="Poppins Medium" w:hAnsi="Poppins Medium"/>
                <w:color w:val="000000"/>
                <w:sz w:val="20"/>
                <w:szCs w:val="20"/>
                <w:rtl w:val="0"/>
              </w:rPr>
              <w:t xml:space="preserve">6.</w:t>
            </w:r>
          </w:p>
        </w:tc>
        <w:tc>
          <w:tcPr/>
          <w:p w:rsidR="00000000" w:rsidDel="00000000" w:rsidP="00000000" w:rsidRDefault="00000000" w:rsidRPr="00000000" w14:paraId="00000063">
            <w:pPr>
              <w:widowControl w:val="0"/>
              <w:pBdr>
                <w:top w:space="0" w:sz="0" w:val="nil"/>
                <w:left w:space="0" w:sz="0" w:val="nil"/>
                <w:bottom w:space="0" w:sz="0" w:val="nil"/>
                <w:right w:space="0" w:sz="0" w:val="nil"/>
                <w:between w:space="0" w:sz="0" w:val="nil"/>
              </w:pBdr>
              <w:spacing w:after="0" w:line="240" w:lineRule="auto"/>
              <w:rPr>
                <w:rFonts w:ascii="Poppins Medium" w:cs="Poppins Medium" w:eastAsia="Poppins Medium" w:hAnsi="Poppins Medium"/>
                <w:b w:val="1"/>
                <w:color w:val="000000"/>
                <w:sz w:val="20"/>
                <w:szCs w:val="20"/>
              </w:rPr>
            </w:pPr>
            <w:r w:rsidDel="00000000" w:rsidR="00000000" w:rsidRPr="00000000">
              <w:rPr>
                <w:rFonts w:ascii="Poppins Medium" w:cs="Poppins Medium" w:eastAsia="Poppins Medium" w:hAnsi="Poppins Medium"/>
                <w:b w:val="1"/>
                <w:color w:val="000000"/>
                <w:sz w:val="20"/>
                <w:szCs w:val="20"/>
                <w:rtl w:val="0"/>
              </w:rPr>
              <w:t xml:space="preserve">Repaso general de las responsabilidades de los funcionarios y </w:t>
            </w:r>
            <w:r w:rsidDel="00000000" w:rsidR="00000000" w:rsidRPr="00000000">
              <w:rPr>
                <w:rFonts w:ascii="Poppins Medium" w:cs="Poppins Medium" w:eastAsia="Poppins Medium" w:hAnsi="Poppins Medium"/>
                <w:b w:val="1"/>
                <w:sz w:val="20"/>
                <w:szCs w:val="20"/>
                <w:rtl w:val="0"/>
              </w:rPr>
              <w:t xml:space="preserve">Miembros </w:t>
            </w:r>
            <w:r w:rsidDel="00000000" w:rsidR="00000000" w:rsidRPr="00000000">
              <w:rPr>
                <w:rFonts w:ascii="Poppins Medium" w:cs="Poppins Medium" w:eastAsia="Poppins Medium" w:hAnsi="Poppins Medium"/>
                <w:b w:val="1"/>
                <w:color w:val="000000"/>
                <w:sz w:val="20"/>
                <w:szCs w:val="20"/>
                <w:rtl w:val="0"/>
              </w:rPr>
              <w:t xml:space="preserve">de SSC </w:t>
            </w:r>
          </w:p>
          <w:p w:rsidR="00000000" w:rsidDel="00000000" w:rsidP="00000000" w:rsidRDefault="00000000" w:rsidRPr="00000000" w14:paraId="00000064">
            <w:pPr>
              <w:widowControl w:val="0"/>
              <w:pBdr>
                <w:top w:space="0" w:sz="0" w:val="nil"/>
                <w:left w:space="0" w:sz="0" w:val="nil"/>
                <w:bottom w:space="0" w:sz="0" w:val="nil"/>
                <w:right w:space="0" w:sz="0" w:val="nil"/>
                <w:between w:space="0" w:sz="0" w:val="nil"/>
              </w:pBdr>
              <w:tabs>
                <w:tab w:val="left" w:leader="none" w:pos="360"/>
                <w:tab w:val="left" w:leader="none" w:pos="1890"/>
              </w:tabs>
              <w:spacing w:after="0" w:line="240" w:lineRule="auto"/>
              <w:ind w:left="630" w:firstLine="0"/>
              <w:rPr>
                <w:rFonts w:ascii="Poppins Medium" w:cs="Poppins Medium" w:eastAsia="Poppins Medium" w:hAnsi="Poppins Medium"/>
                <w:color w:val="000000"/>
                <w:sz w:val="20"/>
                <w:szCs w:val="20"/>
                <w:u w:val="single"/>
              </w:rPr>
            </w:pPr>
            <w:r w:rsidDel="00000000" w:rsidR="00000000" w:rsidRPr="00000000">
              <w:rPr>
                <w:rFonts w:ascii="Poppins" w:cs="Poppins" w:eastAsia="Poppins" w:hAnsi="Poppins"/>
                <w:b w:val="1"/>
                <w:color w:val="000000"/>
                <w:sz w:val="20"/>
                <w:szCs w:val="20"/>
                <w:u w:val="single"/>
                <w:rtl w:val="0"/>
              </w:rPr>
              <w:t xml:space="preserve">Funcionarios</w:t>
            </w:r>
            <w:r w:rsidDel="00000000" w:rsidR="00000000" w:rsidRPr="00000000">
              <w:rPr>
                <w:rFonts w:ascii="Poppins Medium" w:cs="Poppins Medium" w:eastAsia="Poppins Medium" w:hAnsi="Poppins Medium"/>
                <w:color w:val="000000"/>
                <w:sz w:val="20"/>
                <w:szCs w:val="20"/>
                <w:u w:val="single"/>
                <w:rtl w:val="0"/>
              </w:rPr>
              <w:t xml:space="preserve"> </w:t>
            </w:r>
          </w:p>
          <w:p w:rsidR="00000000" w:rsidDel="00000000" w:rsidP="00000000" w:rsidRDefault="00000000" w:rsidRPr="00000000" w14:paraId="00000065">
            <w:pPr>
              <w:widowControl w:val="0"/>
              <w:numPr>
                <w:ilvl w:val="0"/>
                <w:numId w:val="3"/>
              </w:numPr>
              <w:pBdr>
                <w:top w:space="0" w:sz="0" w:val="nil"/>
                <w:left w:space="0" w:sz="0" w:val="nil"/>
                <w:bottom w:space="0" w:sz="0" w:val="nil"/>
                <w:right w:space="0" w:sz="0" w:val="nil"/>
                <w:between w:space="0" w:sz="0" w:val="nil"/>
              </w:pBdr>
              <w:tabs>
                <w:tab w:val="left" w:leader="none" w:pos="360"/>
                <w:tab w:val="left" w:leader="none" w:pos="1890"/>
              </w:tabs>
              <w:spacing w:after="0" w:line="240" w:lineRule="auto"/>
              <w:ind w:left="1378" w:firstLine="0"/>
              <w:rPr>
                <w:rFonts w:ascii="Poppins Medium" w:cs="Poppins Medium" w:eastAsia="Poppins Medium" w:hAnsi="Poppins Medium"/>
                <w:color w:val="000000"/>
                <w:sz w:val="20"/>
                <w:szCs w:val="20"/>
              </w:rPr>
            </w:pPr>
            <w:r w:rsidDel="00000000" w:rsidR="00000000" w:rsidRPr="00000000">
              <w:rPr>
                <w:rFonts w:ascii="Poppins Medium" w:cs="Poppins Medium" w:eastAsia="Poppins Medium" w:hAnsi="Poppins Medium"/>
                <w:color w:val="000000"/>
                <w:sz w:val="20"/>
                <w:szCs w:val="20"/>
                <w:rtl w:val="0"/>
              </w:rPr>
              <w:t xml:space="preserve">Presidente/a</w:t>
            </w:r>
          </w:p>
          <w:p w:rsidR="00000000" w:rsidDel="00000000" w:rsidP="00000000" w:rsidRDefault="00000000" w:rsidRPr="00000000" w14:paraId="00000066">
            <w:pPr>
              <w:widowControl w:val="0"/>
              <w:numPr>
                <w:ilvl w:val="0"/>
                <w:numId w:val="3"/>
              </w:numPr>
              <w:pBdr>
                <w:top w:space="0" w:sz="0" w:val="nil"/>
                <w:left w:space="0" w:sz="0" w:val="nil"/>
                <w:bottom w:space="0" w:sz="0" w:val="nil"/>
                <w:right w:space="0" w:sz="0" w:val="nil"/>
                <w:between w:space="0" w:sz="0" w:val="nil"/>
              </w:pBdr>
              <w:tabs>
                <w:tab w:val="left" w:leader="none" w:pos="360"/>
                <w:tab w:val="left" w:leader="none" w:pos="1890"/>
              </w:tabs>
              <w:spacing w:after="0" w:line="240" w:lineRule="auto"/>
              <w:ind w:left="1378" w:firstLine="0"/>
              <w:rPr>
                <w:rFonts w:ascii="Poppins Medium" w:cs="Poppins Medium" w:eastAsia="Poppins Medium" w:hAnsi="Poppins Medium"/>
                <w:color w:val="000000"/>
                <w:sz w:val="20"/>
                <w:szCs w:val="20"/>
              </w:rPr>
            </w:pPr>
            <w:r w:rsidDel="00000000" w:rsidR="00000000" w:rsidRPr="00000000">
              <w:rPr>
                <w:rFonts w:ascii="Poppins Medium" w:cs="Poppins Medium" w:eastAsia="Poppins Medium" w:hAnsi="Poppins Medium"/>
                <w:color w:val="000000"/>
                <w:sz w:val="20"/>
                <w:szCs w:val="20"/>
                <w:rtl w:val="0"/>
              </w:rPr>
              <w:t xml:space="preserve">Vicepresidente/a </w:t>
            </w:r>
          </w:p>
          <w:p w:rsidR="00000000" w:rsidDel="00000000" w:rsidP="00000000" w:rsidRDefault="00000000" w:rsidRPr="00000000" w14:paraId="00000067">
            <w:pPr>
              <w:widowControl w:val="0"/>
              <w:numPr>
                <w:ilvl w:val="0"/>
                <w:numId w:val="3"/>
              </w:numPr>
              <w:pBdr>
                <w:top w:space="0" w:sz="0" w:val="nil"/>
                <w:left w:space="0" w:sz="0" w:val="nil"/>
                <w:bottom w:space="0" w:sz="0" w:val="nil"/>
                <w:right w:space="0" w:sz="0" w:val="nil"/>
                <w:between w:space="0" w:sz="0" w:val="nil"/>
              </w:pBdr>
              <w:tabs>
                <w:tab w:val="left" w:leader="none" w:pos="360"/>
                <w:tab w:val="left" w:leader="none" w:pos="1890"/>
              </w:tabs>
              <w:spacing w:after="0" w:line="240" w:lineRule="auto"/>
              <w:ind w:left="1378" w:firstLine="0"/>
              <w:rPr>
                <w:rFonts w:ascii="Poppins Medium" w:cs="Poppins Medium" w:eastAsia="Poppins Medium" w:hAnsi="Poppins Medium"/>
                <w:color w:val="000000"/>
                <w:sz w:val="20"/>
                <w:szCs w:val="20"/>
              </w:rPr>
            </w:pPr>
            <w:r w:rsidDel="00000000" w:rsidR="00000000" w:rsidRPr="00000000">
              <w:rPr>
                <w:rFonts w:ascii="Poppins Medium" w:cs="Poppins Medium" w:eastAsia="Poppins Medium" w:hAnsi="Poppins Medium"/>
                <w:color w:val="000000"/>
                <w:sz w:val="20"/>
                <w:szCs w:val="20"/>
                <w:rtl w:val="0"/>
              </w:rPr>
              <w:t xml:space="preserve">Secretario/a </w:t>
            </w:r>
          </w:p>
          <w:p w:rsidR="00000000" w:rsidDel="00000000" w:rsidP="00000000" w:rsidRDefault="00000000" w:rsidRPr="00000000" w14:paraId="00000068">
            <w:pPr>
              <w:widowControl w:val="0"/>
              <w:numPr>
                <w:ilvl w:val="0"/>
                <w:numId w:val="3"/>
              </w:numPr>
              <w:pBdr>
                <w:top w:space="0" w:sz="0" w:val="nil"/>
                <w:left w:space="0" w:sz="0" w:val="nil"/>
                <w:bottom w:space="0" w:sz="0" w:val="nil"/>
                <w:right w:space="0" w:sz="0" w:val="nil"/>
                <w:between w:space="0" w:sz="0" w:val="nil"/>
              </w:pBdr>
              <w:tabs>
                <w:tab w:val="left" w:leader="none" w:pos="360"/>
                <w:tab w:val="left" w:leader="none" w:pos="1890"/>
              </w:tabs>
              <w:spacing w:after="0" w:line="240" w:lineRule="auto"/>
              <w:ind w:left="1378" w:firstLine="0"/>
              <w:rPr>
                <w:rFonts w:ascii="Poppins Medium" w:cs="Poppins Medium" w:eastAsia="Poppins Medium" w:hAnsi="Poppins Medium"/>
                <w:color w:val="000000"/>
                <w:sz w:val="20"/>
                <w:szCs w:val="20"/>
              </w:rPr>
            </w:pPr>
            <w:r w:rsidDel="00000000" w:rsidR="00000000" w:rsidRPr="00000000">
              <w:rPr>
                <w:rFonts w:ascii="Poppins Medium" w:cs="Poppins Medium" w:eastAsia="Poppins Medium" w:hAnsi="Poppins Medium"/>
                <w:color w:val="000000"/>
                <w:sz w:val="20"/>
                <w:szCs w:val="20"/>
                <w:rtl w:val="0"/>
              </w:rPr>
              <w:t xml:space="preserve">Parlamentario/a</w:t>
            </w:r>
          </w:p>
        </w:tc>
        <w:tc>
          <w:tcPr/>
          <w:p w:rsidR="00000000" w:rsidDel="00000000" w:rsidP="00000000" w:rsidRDefault="00000000" w:rsidRPr="00000000" w14:paraId="00000069">
            <w:pPr>
              <w:spacing w:after="0" w:line="240" w:lineRule="auto"/>
              <w:ind w:left="247" w:firstLine="0"/>
              <w:rPr>
                <w:rFonts w:ascii="Poppins Medium" w:cs="Poppins Medium" w:eastAsia="Poppins Medium" w:hAnsi="Poppins Medium"/>
                <w:color w:val="000000"/>
                <w:sz w:val="20"/>
                <w:szCs w:val="20"/>
              </w:rPr>
            </w:pPr>
            <w:r w:rsidDel="00000000" w:rsidR="00000000" w:rsidRPr="00000000">
              <w:rPr>
                <w:rFonts w:ascii="Poppins Medium" w:cs="Poppins Medium" w:eastAsia="Poppins Medium" w:hAnsi="Poppins Medium"/>
                <w:sz w:val="20"/>
                <w:szCs w:val="20"/>
                <w:rtl w:val="0"/>
              </w:rPr>
              <w:t xml:space="preserve">Sra. Villarreal</w:t>
            </w:r>
            <w:r w:rsidDel="00000000" w:rsidR="00000000" w:rsidRPr="00000000">
              <w:rPr>
                <w:rtl w:val="0"/>
              </w:rPr>
            </w:r>
          </w:p>
        </w:tc>
      </w:tr>
      <w:tr>
        <w:trPr>
          <w:cantSplit w:val="0"/>
          <w:trHeight w:val="1196" w:hRule="atLeast"/>
          <w:tblHeader w:val="0"/>
        </w:trPr>
        <w:tc>
          <w:tcPr/>
          <w:p w:rsidR="00000000" w:rsidDel="00000000" w:rsidP="00000000" w:rsidRDefault="00000000" w:rsidRPr="00000000" w14:paraId="0000006A">
            <w:pPr>
              <w:spacing w:after="0" w:line="240" w:lineRule="auto"/>
              <w:jc w:val="center"/>
              <w:rPr>
                <w:rFonts w:ascii="Poppins Medium" w:cs="Poppins Medium" w:eastAsia="Poppins Medium" w:hAnsi="Poppins Medium"/>
                <w:b w:val="1"/>
                <w:color w:val="000000"/>
                <w:sz w:val="20"/>
                <w:szCs w:val="20"/>
              </w:rPr>
            </w:pPr>
            <w:r w:rsidDel="00000000" w:rsidR="00000000" w:rsidRPr="00000000">
              <w:rPr>
                <w:rFonts w:ascii="Poppins Medium" w:cs="Poppins Medium" w:eastAsia="Poppins Medium" w:hAnsi="Poppins Medium"/>
                <w:b w:val="1"/>
                <w:color w:val="000000"/>
                <w:sz w:val="20"/>
                <w:szCs w:val="20"/>
                <w:rtl w:val="0"/>
              </w:rPr>
              <w:t xml:space="preserve">7.</w:t>
            </w:r>
          </w:p>
        </w:tc>
        <w:tc>
          <w:tcPr/>
          <w:p w:rsidR="00000000" w:rsidDel="00000000" w:rsidP="00000000" w:rsidRDefault="00000000" w:rsidRPr="00000000" w14:paraId="0000006B">
            <w:pPr>
              <w:pBdr>
                <w:top w:space="0" w:sz="0" w:val="nil"/>
                <w:left w:space="0" w:sz="0" w:val="nil"/>
                <w:bottom w:space="0" w:sz="0" w:val="nil"/>
                <w:right w:space="0" w:sz="0" w:val="nil"/>
                <w:between w:space="0" w:sz="0" w:val="nil"/>
              </w:pBdr>
              <w:spacing w:after="0" w:line="240" w:lineRule="auto"/>
              <w:ind w:left="0" w:firstLine="0"/>
              <w:rPr>
                <w:rFonts w:ascii="Poppins Medium" w:cs="Poppins Medium" w:eastAsia="Poppins Medium" w:hAnsi="Poppins Medium"/>
                <w:b w:val="1"/>
                <w:sz w:val="20"/>
                <w:szCs w:val="20"/>
              </w:rPr>
            </w:pPr>
            <w:r w:rsidDel="00000000" w:rsidR="00000000" w:rsidRPr="00000000">
              <w:rPr>
                <w:rFonts w:ascii="Poppins Medium" w:cs="Poppins Medium" w:eastAsia="Poppins Medium" w:hAnsi="Poppins Medium"/>
                <w:b w:val="1"/>
                <w:sz w:val="20"/>
                <w:szCs w:val="20"/>
                <w:rtl w:val="0"/>
              </w:rPr>
              <w:t xml:space="preserve">Modificación del Plan Único para el Desarrollo Escolar (SPSA) - Fondos del Título I (Por tratar)</w:t>
            </w:r>
          </w:p>
          <w:p w:rsidR="00000000" w:rsidDel="00000000" w:rsidP="00000000" w:rsidRDefault="00000000" w:rsidRPr="00000000" w14:paraId="0000006C">
            <w:pPr>
              <w:numPr>
                <w:ilvl w:val="0"/>
                <w:numId w:val="2"/>
              </w:numPr>
              <w:pBdr>
                <w:top w:space="0" w:sz="0" w:val="nil"/>
                <w:left w:space="0" w:sz="0" w:val="nil"/>
                <w:bottom w:space="0" w:sz="0" w:val="nil"/>
                <w:right w:space="0" w:sz="0" w:val="nil"/>
                <w:between w:space="0" w:sz="0" w:val="nil"/>
              </w:pBdr>
              <w:spacing w:after="0" w:line="240" w:lineRule="auto"/>
              <w:ind w:left="1235" w:firstLine="0"/>
              <w:rPr>
                <w:rFonts w:ascii="Poppins Medium" w:cs="Poppins Medium" w:eastAsia="Poppins Medium" w:hAnsi="Poppins Medium"/>
                <w:b w:val="1"/>
                <w:color w:val="000000"/>
                <w:sz w:val="20"/>
                <w:szCs w:val="20"/>
              </w:rPr>
            </w:pPr>
            <w:r w:rsidDel="00000000" w:rsidR="00000000" w:rsidRPr="00000000">
              <w:rPr>
                <w:rFonts w:ascii="Poppins Medium" w:cs="Poppins Medium" w:eastAsia="Poppins Medium" w:hAnsi="Poppins Medium"/>
                <w:b w:val="1"/>
                <w:sz w:val="20"/>
                <w:szCs w:val="20"/>
                <w:rtl w:val="0"/>
              </w:rPr>
              <w:t xml:space="preserve">7E046</w:t>
            </w:r>
          </w:p>
          <w:p w:rsidR="00000000" w:rsidDel="00000000" w:rsidP="00000000" w:rsidRDefault="00000000" w:rsidRPr="00000000" w14:paraId="0000006D">
            <w:pPr>
              <w:numPr>
                <w:ilvl w:val="0"/>
                <w:numId w:val="2"/>
              </w:numPr>
              <w:pBdr>
                <w:top w:space="0" w:sz="0" w:val="nil"/>
                <w:left w:space="0" w:sz="0" w:val="nil"/>
                <w:bottom w:space="0" w:sz="0" w:val="nil"/>
                <w:right w:space="0" w:sz="0" w:val="nil"/>
                <w:between w:space="0" w:sz="0" w:val="nil"/>
              </w:pBdr>
              <w:spacing w:after="0" w:line="240" w:lineRule="auto"/>
              <w:ind w:left="1235" w:firstLine="0"/>
              <w:rPr>
                <w:rFonts w:ascii="Poppins Medium" w:cs="Poppins Medium" w:eastAsia="Poppins Medium" w:hAnsi="Poppins Medium"/>
                <w:b w:val="1"/>
                <w:color w:val="000000"/>
                <w:sz w:val="20"/>
                <w:szCs w:val="20"/>
              </w:rPr>
            </w:pPr>
            <w:r w:rsidDel="00000000" w:rsidR="00000000" w:rsidRPr="00000000">
              <w:rPr>
                <w:rFonts w:ascii="Poppins Medium" w:cs="Poppins Medium" w:eastAsia="Poppins Medium" w:hAnsi="Poppins Medium"/>
                <w:b w:val="1"/>
                <w:sz w:val="20"/>
                <w:szCs w:val="20"/>
                <w:rtl w:val="0"/>
              </w:rPr>
              <w:t xml:space="preserve">7S046</w:t>
            </w:r>
          </w:p>
          <w:p w:rsidR="00000000" w:rsidDel="00000000" w:rsidP="00000000" w:rsidRDefault="00000000" w:rsidRPr="00000000" w14:paraId="0000006E">
            <w:pPr>
              <w:numPr>
                <w:ilvl w:val="0"/>
                <w:numId w:val="2"/>
              </w:numPr>
              <w:pBdr>
                <w:top w:space="0" w:sz="0" w:val="nil"/>
                <w:left w:space="0" w:sz="0" w:val="nil"/>
                <w:bottom w:space="0" w:sz="0" w:val="nil"/>
                <w:right w:space="0" w:sz="0" w:val="nil"/>
                <w:between w:space="0" w:sz="0" w:val="nil"/>
              </w:pBdr>
              <w:spacing w:after="0" w:line="240" w:lineRule="auto"/>
              <w:ind w:left="1235" w:firstLine="0"/>
              <w:rPr>
                <w:rFonts w:ascii="Poppins Medium" w:cs="Poppins Medium" w:eastAsia="Poppins Medium" w:hAnsi="Poppins Medium"/>
                <w:b w:val="1"/>
                <w:sz w:val="20"/>
                <w:szCs w:val="20"/>
                <w:u w:val="none"/>
              </w:rPr>
            </w:pPr>
            <w:r w:rsidDel="00000000" w:rsidR="00000000" w:rsidRPr="00000000">
              <w:rPr>
                <w:rFonts w:ascii="Poppins Medium" w:cs="Poppins Medium" w:eastAsia="Poppins Medium" w:hAnsi="Poppins Medium"/>
                <w:b w:val="1"/>
                <w:sz w:val="20"/>
                <w:szCs w:val="20"/>
                <w:rtl w:val="0"/>
              </w:rPr>
              <w:t xml:space="preserve">Recomendación de ELAC</w:t>
            </w:r>
          </w:p>
        </w:tc>
        <w:tc>
          <w:tcPr/>
          <w:p w:rsidR="00000000" w:rsidDel="00000000" w:rsidP="00000000" w:rsidRDefault="00000000" w:rsidRPr="00000000" w14:paraId="0000006F">
            <w:pPr>
              <w:spacing w:after="0" w:line="240" w:lineRule="auto"/>
              <w:rPr>
                <w:rFonts w:ascii="Poppins Medium" w:cs="Poppins Medium" w:eastAsia="Poppins Medium" w:hAnsi="Poppins Medium"/>
                <w:color w:val="000000"/>
                <w:sz w:val="20"/>
                <w:szCs w:val="20"/>
              </w:rPr>
            </w:pPr>
            <w:r w:rsidDel="00000000" w:rsidR="00000000" w:rsidRPr="00000000">
              <w:rPr>
                <w:rFonts w:ascii="Poppins Medium" w:cs="Poppins Medium" w:eastAsia="Poppins Medium" w:hAnsi="Poppins Medium"/>
                <w:sz w:val="20"/>
                <w:szCs w:val="20"/>
                <w:rtl w:val="0"/>
              </w:rPr>
              <w:t xml:space="preserve">Sr.  Fuentes </w:t>
            </w:r>
            <w:r w:rsidDel="00000000" w:rsidR="00000000" w:rsidRPr="00000000">
              <w:rPr>
                <w:rtl w:val="0"/>
              </w:rPr>
            </w:r>
          </w:p>
        </w:tc>
      </w:tr>
      <w:tr>
        <w:trPr>
          <w:cantSplit w:val="0"/>
          <w:trHeight w:val="413" w:hRule="atLeast"/>
          <w:tblHeader w:val="0"/>
        </w:trPr>
        <w:tc>
          <w:tcPr/>
          <w:p w:rsidR="00000000" w:rsidDel="00000000" w:rsidP="00000000" w:rsidRDefault="00000000" w:rsidRPr="00000000" w14:paraId="00000070">
            <w:pPr>
              <w:spacing w:after="0" w:line="240" w:lineRule="auto"/>
              <w:jc w:val="center"/>
              <w:rPr>
                <w:rFonts w:ascii="Poppins Medium" w:cs="Poppins Medium" w:eastAsia="Poppins Medium" w:hAnsi="Poppins Medium"/>
                <w:b w:val="1"/>
                <w:color w:val="000000"/>
                <w:sz w:val="20"/>
                <w:szCs w:val="20"/>
              </w:rPr>
            </w:pPr>
            <w:r w:rsidDel="00000000" w:rsidR="00000000" w:rsidRPr="00000000">
              <w:rPr>
                <w:rFonts w:ascii="Poppins Medium" w:cs="Poppins Medium" w:eastAsia="Poppins Medium" w:hAnsi="Poppins Medium"/>
                <w:b w:val="1"/>
                <w:color w:val="000000"/>
                <w:sz w:val="20"/>
                <w:szCs w:val="20"/>
                <w:rtl w:val="0"/>
              </w:rPr>
              <w:t xml:space="preserve">8.</w:t>
            </w:r>
          </w:p>
        </w:tc>
        <w:tc>
          <w:tcPr/>
          <w:p w:rsidR="00000000" w:rsidDel="00000000" w:rsidP="00000000" w:rsidRDefault="00000000" w:rsidRPr="00000000" w14:paraId="00000071">
            <w:pPr>
              <w:spacing w:after="0" w:line="240" w:lineRule="auto"/>
              <w:rPr>
                <w:rFonts w:ascii="Poppins Medium" w:cs="Poppins Medium" w:eastAsia="Poppins Medium" w:hAnsi="Poppins Medium"/>
                <w:b w:val="1"/>
                <w:color w:val="000000"/>
                <w:sz w:val="20"/>
                <w:szCs w:val="20"/>
              </w:rPr>
            </w:pPr>
            <w:r w:rsidDel="00000000" w:rsidR="00000000" w:rsidRPr="00000000">
              <w:rPr>
                <w:rFonts w:ascii="Poppins Medium" w:cs="Poppins Medium" w:eastAsia="Poppins Medium" w:hAnsi="Poppins Medium"/>
                <w:b w:val="1"/>
                <w:sz w:val="20"/>
                <w:szCs w:val="20"/>
                <w:rtl w:val="0"/>
              </w:rPr>
              <w:t xml:space="preserve">Aprobación de la modificación de los fondos del Título I - 7E046 y 7S046 (Por Tratar)</w:t>
            </w:r>
            <w:r w:rsidDel="00000000" w:rsidR="00000000" w:rsidRPr="00000000">
              <w:rPr>
                <w:rtl w:val="0"/>
              </w:rPr>
            </w:r>
          </w:p>
        </w:tc>
        <w:tc>
          <w:tcPr/>
          <w:p w:rsidR="00000000" w:rsidDel="00000000" w:rsidP="00000000" w:rsidRDefault="00000000" w:rsidRPr="00000000" w14:paraId="00000072">
            <w:pPr>
              <w:spacing w:after="0" w:line="240" w:lineRule="auto"/>
              <w:rPr>
                <w:rFonts w:ascii="Poppins Medium" w:cs="Poppins Medium" w:eastAsia="Poppins Medium" w:hAnsi="Poppins Medium"/>
                <w:color w:val="000000"/>
                <w:sz w:val="20"/>
                <w:szCs w:val="20"/>
              </w:rPr>
            </w:pPr>
            <w:r w:rsidDel="00000000" w:rsidR="00000000" w:rsidRPr="00000000">
              <w:rPr>
                <w:rFonts w:ascii="Poppins Medium" w:cs="Poppins Medium" w:eastAsia="Poppins Medium" w:hAnsi="Poppins Medium"/>
                <w:color w:val="000000"/>
                <w:sz w:val="20"/>
                <w:szCs w:val="20"/>
                <w:rtl w:val="0"/>
              </w:rPr>
              <w:t xml:space="preserve">Presidenta del SSC </w:t>
            </w:r>
          </w:p>
        </w:tc>
      </w:tr>
      <w:tr>
        <w:trPr>
          <w:cantSplit w:val="0"/>
          <w:trHeight w:val="440" w:hRule="atLeast"/>
          <w:tblHeader w:val="0"/>
        </w:trPr>
        <w:tc>
          <w:tcPr/>
          <w:p w:rsidR="00000000" w:rsidDel="00000000" w:rsidP="00000000" w:rsidRDefault="00000000" w:rsidRPr="00000000" w14:paraId="00000073">
            <w:pPr>
              <w:spacing w:after="0" w:line="240" w:lineRule="auto"/>
              <w:jc w:val="center"/>
              <w:rPr>
                <w:rFonts w:ascii="Poppins Medium" w:cs="Poppins Medium" w:eastAsia="Poppins Medium" w:hAnsi="Poppins Medium"/>
                <w:b w:val="1"/>
                <w:color w:val="000000"/>
                <w:sz w:val="20"/>
                <w:szCs w:val="20"/>
              </w:rPr>
            </w:pPr>
            <w:r w:rsidDel="00000000" w:rsidR="00000000" w:rsidRPr="00000000">
              <w:rPr>
                <w:rFonts w:ascii="Poppins Medium" w:cs="Poppins Medium" w:eastAsia="Poppins Medium" w:hAnsi="Poppins Medium"/>
                <w:b w:val="1"/>
                <w:color w:val="000000"/>
                <w:sz w:val="20"/>
                <w:szCs w:val="20"/>
                <w:rtl w:val="0"/>
              </w:rPr>
              <w:t xml:space="preserve">9.</w:t>
            </w:r>
          </w:p>
        </w:tc>
        <w:tc>
          <w:tcPr/>
          <w:p w:rsidR="00000000" w:rsidDel="00000000" w:rsidP="00000000" w:rsidRDefault="00000000" w:rsidRPr="00000000" w14:paraId="00000074">
            <w:pPr>
              <w:spacing w:after="0" w:line="240" w:lineRule="auto"/>
              <w:rPr>
                <w:rFonts w:ascii="Poppins Medium" w:cs="Poppins Medium" w:eastAsia="Poppins Medium" w:hAnsi="Poppins Medium"/>
                <w:b w:val="1"/>
                <w:color w:val="000000"/>
                <w:sz w:val="20"/>
                <w:szCs w:val="20"/>
              </w:rPr>
            </w:pPr>
            <w:r w:rsidDel="00000000" w:rsidR="00000000" w:rsidRPr="00000000">
              <w:rPr>
                <w:rFonts w:ascii="Poppins Medium" w:cs="Poppins Medium" w:eastAsia="Poppins Medium" w:hAnsi="Poppins Medium"/>
                <w:b w:val="1"/>
                <w:color w:val="000000"/>
                <w:sz w:val="20"/>
                <w:szCs w:val="20"/>
                <w:rtl w:val="0"/>
              </w:rPr>
              <w:t xml:space="preserve">Anuncios</w:t>
            </w:r>
          </w:p>
        </w:tc>
        <w:tc>
          <w:tcPr/>
          <w:p w:rsidR="00000000" w:rsidDel="00000000" w:rsidP="00000000" w:rsidRDefault="00000000" w:rsidRPr="00000000" w14:paraId="00000075">
            <w:pPr>
              <w:spacing w:after="0" w:line="240" w:lineRule="auto"/>
              <w:rPr>
                <w:rFonts w:ascii="Poppins Medium" w:cs="Poppins Medium" w:eastAsia="Poppins Medium" w:hAnsi="Poppins Medium"/>
                <w:color w:val="000000"/>
                <w:sz w:val="20"/>
                <w:szCs w:val="20"/>
              </w:rPr>
            </w:pPr>
            <w:r w:rsidDel="00000000" w:rsidR="00000000" w:rsidRPr="00000000">
              <w:rPr>
                <w:rFonts w:ascii="Poppins Medium" w:cs="Poppins Medium" w:eastAsia="Poppins Medium" w:hAnsi="Poppins Medium"/>
                <w:color w:val="000000"/>
                <w:sz w:val="20"/>
                <w:szCs w:val="20"/>
                <w:rtl w:val="0"/>
              </w:rPr>
              <w:t xml:space="preserve">Miembros de SSC</w:t>
            </w:r>
          </w:p>
        </w:tc>
      </w:tr>
      <w:tr>
        <w:trPr>
          <w:cantSplit w:val="0"/>
          <w:trHeight w:val="405" w:hRule="atLeast"/>
          <w:tblHeader w:val="0"/>
        </w:trPr>
        <w:tc>
          <w:tcPr/>
          <w:p w:rsidR="00000000" w:rsidDel="00000000" w:rsidP="00000000" w:rsidRDefault="00000000" w:rsidRPr="00000000" w14:paraId="00000076">
            <w:pPr>
              <w:spacing w:after="0" w:line="240" w:lineRule="auto"/>
              <w:jc w:val="center"/>
              <w:rPr>
                <w:rFonts w:ascii="Poppins Medium" w:cs="Poppins Medium" w:eastAsia="Poppins Medium" w:hAnsi="Poppins Medium"/>
                <w:b w:val="1"/>
                <w:color w:val="000000"/>
                <w:sz w:val="20"/>
                <w:szCs w:val="20"/>
              </w:rPr>
            </w:pPr>
            <w:r w:rsidDel="00000000" w:rsidR="00000000" w:rsidRPr="00000000">
              <w:rPr>
                <w:rFonts w:ascii="Poppins Medium" w:cs="Poppins Medium" w:eastAsia="Poppins Medium" w:hAnsi="Poppins Medium"/>
                <w:b w:val="1"/>
                <w:color w:val="000000"/>
                <w:sz w:val="20"/>
                <w:szCs w:val="20"/>
                <w:rtl w:val="0"/>
              </w:rPr>
              <w:t xml:space="preserve">10.</w:t>
            </w:r>
          </w:p>
        </w:tc>
        <w:tc>
          <w:tcPr/>
          <w:p w:rsidR="00000000" w:rsidDel="00000000" w:rsidP="00000000" w:rsidRDefault="00000000" w:rsidRPr="00000000" w14:paraId="00000077">
            <w:pPr>
              <w:spacing w:after="0" w:line="240" w:lineRule="auto"/>
              <w:rPr>
                <w:rFonts w:ascii="Poppins Medium" w:cs="Poppins Medium" w:eastAsia="Poppins Medium" w:hAnsi="Poppins Medium"/>
                <w:b w:val="1"/>
                <w:color w:val="000000"/>
                <w:sz w:val="20"/>
                <w:szCs w:val="20"/>
              </w:rPr>
            </w:pPr>
            <w:r w:rsidDel="00000000" w:rsidR="00000000" w:rsidRPr="00000000">
              <w:rPr>
                <w:rFonts w:ascii="Poppins Medium" w:cs="Poppins Medium" w:eastAsia="Poppins Medium" w:hAnsi="Poppins Medium"/>
                <w:b w:val="1"/>
                <w:color w:val="000000"/>
                <w:sz w:val="20"/>
                <w:szCs w:val="20"/>
                <w:rtl w:val="0"/>
              </w:rPr>
              <w:t xml:space="preserve">Clausura (Por tratar)</w:t>
            </w:r>
          </w:p>
        </w:tc>
        <w:tc>
          <w:tcPr/>
          <w:p w:rsidR="00000000" w:rsidDel="00000000" w:rsidP="00000000" w:rsidRDefault="00000000" w:rsidRPr="00000000" w14:paraId="00000078">
            <w:pPr>
              <w:spacing w:after="0" w:line="240" w:lineRule="auto"/>
              <w:rPr>
                <w:rFonts w:ascii="Poppins Medium" w:cs="Poppins Medium" w:eastAsia="Poppins Medium" w:hAnsi="Poppins Medium"/>
                <w:color w:val="000000"/>
                <w:sz w:val="20"/>
                <w:szCs w:val="20"/>
              </w:rPr>
            </w:pPr>
            <w:r w:rsidDel="00000000" w:rsidR="00000000" w:rsidRPr="00000000">
              <w:rPr>
                <w:rFonts w:ascii="Poppins Medium" w:cs="Poppins Medium" w:eastAsia="Poppins Medium" w:hAnsi="Poppins Medium"/>
                <w:color w:val="000000"/>
                <w:sz w:val="20"/>
                <w:szCs w:val="20"/>
                <w:rtl w:val="0"/>
              </w:rPr>
              <w:t xml:space="preserve">Presidente de SSC </w:t>
            </w:r>
          </w:p>
        </w:tc>
      </w:tr>
      <w:tr>
        <w:trPr>
          <w:cantSplit w:val="0"/>
          <w:trHeight w:val="314" w:hRule="atLeast"/>
          <w:tblHeader w:val="0"/>
        </w:trPr>
        <w:tc>
          <w:tcPr>
            <w:gridSpan w:val="3"/>
          </w:tcPr>
          <w:p w:rsidR="00000000" w:rsidDel="00000000" w:rsidP="00000000" w:rsidRDefault="00000000" w:rsidRPr="00000000" w14:paraId="00000079">
            <w:pPr>
              <w:pBdr>
                <w:top w:space="0" w:sz="0" w:val="nil"/>
                <w:left w:space="0" w:sz="0" w:val="nil"/>
                <w:bottom w:space="0" w:sz="0" w:val="nil"/>
                <w:right w:space="0" w:sz="0" w:val="nil"/>
                <w:between w:space="0" w:sz="0" w:val="nil"/>
              </w:pBdr>
              <w:spacing w:after="0" w:line="240" w:lineRule="auto"/>
              <w:rPr>
                <w:rFonts w:ascii="Poppins Medium" w:cs="Poppins Medium" w:eastAsia="Poppins Medium" w:hAnsi="Poppins Medium"/>
                <w:b w:val="1"/>
                <w:sz w:val="18"/>
                <w:szCs w:val="18"/>
              </w:rPr>
            </w:pPr>
            <w:r w:rsidDel="00000000" w:rsidR="00000000" w:rsidRPr="00000000">
              <w:rPr>
                <w:rFonts w:ascii="Poppins Medium" w:cs="Poppins Medium" w:eastAsia="Poppins Medium" w:hAnsi="Poppins Medium"/>
                <w:b w:val="1"/>
                <w:color w:val="000000"/>
                <w:sz w:val="18"/>
                <w:szCs w:val="18"/>
                <w:rtl w:val="0"/>
              </w:rPr>
              <w:t xml:space="preserve">AGENDA PUBLICADA EN:   </w:t>
            </w:r>
            <w:r w:rsidDel="00000000" w:rsidR="00000000" w:rsidRPr="00000000">
              <w:rPr>
                <w:rFonts w:ascii="Poppins Medium" w:cs="Poppins Medium" w:eastAsia="Poppins Medium" w:hAnsi="Poppins Medium"/>
                <w:b w:val="1"/>
                <w:sz w:val="18"/>
                <w:szCs w:val="18"/>
                <w:rtl w:val="0"/>
              </w:rPr>
              <w:t xml:space="preserve">10/03/2025</w:t>
            </w:r>
          </w:p>
          <w:p w:rsidR="00000000" w:rsidDel="00000000" w:rsidP="00000000" w:rsidRDefault="00000000" w:rsidRPr="00000000" w14:paraId="0000007A">
            <w:pPr>
              <w:widowControl w:val="0"/>
              <w:spacing w:after="0" w:line="240" w:lineRule="auto"/>
              <w:ind w:right="390"/>
              <w:rPr>
                <w:rFonts w:ascii="Poppins" w:cs="Poppins" w:eastAsia="Poppins" w:hAnsi="Poppins"/>
                <w:sz w:val="16"/>
                <w:szCs w:val="16"/>
              </w:rPr>
            </w:pPr>
            <w:r w:rsidDel="00000000" w:rsidR="00000000" w:rsidRPr="00000000">
              <w:rPr>
                <w:rFonts w:ascii="Poppins" w:cs="Poppins" w:eastAsia="Poppins" w:hAnsi="Poppins"/>
                <w:color w:val="202124"/>
                <w:sz w:val="16"/>
                <w:szCs w:val="16"/>
                <w:shd w:fill="f8f9fa" w:val="clear"/>
                <w:rtl w:val="0"/>
              </w:rPr>
              <w:t xml:space="preserve">Las agendas se publican fuera de las puertas de la escuela, visibles para todo el personal, las familias y los miembros de la comunidad, y en el sitio web de la escuela al menos 72 horas después. antes del inicio de cada reunión. También se envían mensajes y correos electrónicos de Blackboard Connect para informar al personal, a los padres y a los tutores.</w:t>
            </w:r>
            <w:r w:rsidDel="00000000" w:rsidR="00000000" w:rsidRPr="00000000">
              <w:rPr>
                <w:rtl w:val="0"/>
              </w:rPr>
            </w:r>
          </w:p>
        </w:tc>
      </w:tr>
      <w:tr>
        <w:trPr>
          <w:cantSplit w:val="0"/>
          <w:trHeight w:val="1088.1829833984375" w:hRule="atLeast"/>
          <w:tblHeader w:val="0"/>
        </w:trPr>
        <w:tc>
          <w:tcPr>
            <w:gridSpan w:val="3"/>
          </w:tcPr>
          <w:p w:rsidR="00000000" w:rsidDel="00000000" w:rsidP="00000000" w:rsidRDefault="00000000" w:rsidRPr="00000000" w14:paraId="0000007D">
            <w:pPr>
              <w:spacing w:after="0" w:line="240" w:lineRule="auto"/>
              <w:ind w:right="166"/>
              <w:rPr>
                <w:rFonts w:ascii="Poppins Medium" w:cs="Poppins Medium" w:eastAsia="Poppins Medium" w:hAnsi="Poppins Medium"/>
                <w:sz w:val="16"/>
                <w:szCs w:val="16"/>
              </w:rPr>
            </w:pPr>
            <w:r w:rsidDel="00000000" w:rsidR="00000000" w:rsidRPr="00000000">
              <w:rPr>
                <w:rFonts w:ascii="Poppins" w:cs="Poppins" w:eastAsia="Poppins" w:hAnsi="Poppins"/>
                <w:sz w:val="16"/>
                <w:szCs w:val="16"/>
                <w:rtl w:val="0"/>
              </w:rPr>
              <w:t xml:space="preserve">Para repasar u obtener copias de los materiales, favor de comunicarse con el personal de la escuela Dearborn Elementary Charter Academy al (818) 349 - 4381.  Peticiones para modificaciones o adaptaciones se deben hacer con 24 horas de anticipación a la reunión a Sra. Villarreal por email a yxi9100@lausd.net</w:t>
            </w:r>
            <w:r w:rsidDel="00000000" w:rsidR="00000000" w:rsidRPr="00000000">
              <w:rPr>
                <w:rtl w:val="0"/>
              </w:rPr>
            </w:r>
          </w:p>
          <w:p w:rsidR="00000000" w:rsidDel="00000000" w:rsidP="00000000" w:rsidRDefault="00000000" w:rsidRPr="00000000" w14:paraId="0000007E">
            <w:pPr>
              <w:spacing w:after="0" w:line="240" w:lineRule="auto"/>
              <w:rPr>
                <w:rFonts w:ascii="Poppins Medium" w:cs="Poppins Medium" w:eastAsia="Poppins Medium" w:hAnsi="Poppins Medium"/>
                <w:sz w:val="16"/>
                <w:szCs w:val="16"/>
              </w:rPr>
            </w:pPr>
            <w:r w:rsidDel="00000000" w:rsidR="00000000" w:rsidRPr="00000000">
              <w:rPr>
                <w:rFonts w:ascii="Poppins Medium" w:cs="Poppins Medium" w:eastAsia="Poppins Medium" w:hAnsi="Poppins Medium"/>
                <w:sz w:val="16"/>
                <w:szCs w:val="16"/>
                <w:rtl w:val="0"/>
              </w:rPr>
              <w:t xml:space="preserve">Si desea dirigirse al consejo, favor de anotarse vía Chat o en el registro provisto antes del asunto de Comentario Público en la agenda.</w:t>
            </w:r>
          </w:p>
        </w:tc>
      </w:tr>
    </w:tbl>
    <w:p w:rsidR="00000000" w:rsidDel="00000000" w:rsidP="00000000" w:rsidRDefault="00000000" w:rsidRPr="00000000" w14:paraId="00000081">
      <w:pPr>
        <w:spacing w:after="0" w:line="240" w:lineRule="auto"/>
        <w:jc w:val="left"/>
        <w:rPr>
          <w:rFonts w:ascii="Poppins Medium" w:cs="Poppins Medium" w:eastAsia="Poppins Medium" w:hAnsi="Poppins Medium"/>
          <w:sz w:val="20"/>
          <w:szCs w:val="20"/>
        </w:rPr>
      </w:pPr>
      <w:r w:rsidDel="00000000" w:rsidR="00000000" w:rsidRPr="00000000">
        <w:rPr>
          <w:rtl w:val="0"/>
        </w:rPr>
      </w:r>
    </w:p>
    <w:sectPr>
      <w:footerReference r:id="rId10" w:type="default"/>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Courier New"/>
  <w:font w:name="Poppi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Poppins Medium">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Noto Sans Symbols">
    <w:embedRegular w:fontKey="{00000000-0000-0000-0000-000000000000}" r:id="rId9" w:subsetted="0"/>
    <w:embedBold w:fontKey="{00000000-0000-0000-0000-000000000000}" r:id="rId10"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2">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3">
    <w:lvl w:ilvl="0">
      <w:start w:val="1"/>
      <w:numFmt w:val="bullet"/>
      <w:lvlText w:val="●"/>
      <w:lvlJc w:val="left"/>
      <w:pPr>
        <w:ind w:left="990" w:hanging="360"/>
      </w:pPr>
      <w:rPr>
        <w:rFonts w:ascii="Noto Sans Symbols" w:cs="Noto Sans Symbols" w:eastAsia="Noto Sans Symbols" w:hAnsi="Noto Sans Symbols"/>
      </w:rPr>
    </w:lvl>
    <w:lvl w:ilvl="1">
      <w:start w:val="1"/>
      <w:numFmt w:val="bullet"/>
      <w:lvlText w:val="o"/>
      <w:lvlJc w:val="left"/>
      <w:pPr>
        <w:ind w:left="1710" w:hanging="360"/>
      </w:pPr>
      <w:rPr>
        <w:rFonts w:ascii="Courier New" w:cs="Courier New" w:eastAsia="Courier New" w:hAnsi="Courier New"/>
      </w:rPr>
    </w:lvl>
    <w:lvl w:ilvl="2">
      <w:start w:val="1"/>
      <w:numFmt w:val="bullet"/>
      <w:lvlText w:val="▪"/>
      <w:lvlJc w:val="left"/>
      <w:pPr>
        <w:ind w:left="2430" w:hanging="360"/>
      </w:pPr>
      <w:rPr>
        <w:rFonts w:ascii="Noto Sans Symbols" w:cs="Noto Sans Symbols" w:eastAsia="Noto Sans Symbols" w:hAnsi="Noto Sans Symbols"/>
      </w:rPr>
    </w:lvl>
    <w:lvl w:ilvl="3">
      <w:start w:val="1"/>
      <w:numFmt w:val="bullet"/>
      <w:lvlText w:val="●"/>
      <w:lvlJc w:val="left"/>
      <w:pPr>
        <w:ind w:left="3150" w:hanging="360"/>
      </w:pPr>
      <w:rPr>
        <w:rFonts w:ascii="Noto Sans Symbols" w:cs="Noto Sans Symbols" w:eastAsia="Noto Sans Symbols" w:hAnsi="Noto Sans Symbols"/>
      </w:rPr>
    </w:lvl>
    <w:lvl w:ilvl="4">
      <w:start w:val="1"/>
      <w:numFmt w:val="bullet"/>
      <w:lvlText w:val="o"/>
      <w:lvlJc w:val="left"/>
      <w:pPr>
        <w:ind w:left="3870" w:hanging="360"/>
      </w:pPr>
      <w:rPr>
        <w:rFonts w:ascii="Courier New" w:cs="Courier New" w:eastAsia="Courier New" w:hAnsi="Courier New"/>
      </w:rPr>
    </w:lvl>
    <w:lvl w:ilvl="5">
      <w:start w:val="1"/>
      <w:numFmt w:val="bullet"/>
      <w:lvlText w:val="▪"/>
      <w:lvlJc w:val="left"/>
      <w:pPr>
        <w:ind w:left="4590" w:hanging="360"/>
      </w:pPr>
      <w:rPr>
        <w:rFonts w:ascii="Noto Sans Symbols" w:cs="Noto Sans Symbols" w:eastAsia="Noto Sans Symbols" w:hAnsi="Noto Sans Symbols"/>
      </w:rPr>
    </w:lvl>
    <w:lvl w:ilvl="6">
      <w:start w:val="1"/>
      <w:numFmt w:val="bullet"/>
      <w:lvlText w:val="●"/>
      <w:lvlJc w:val="left"/>
      <w:pPr>
        <w:ind w:left="5310" w:hanging="360"/>
      </w:pPr>
      <w:rPr>
        <w:rFonts w:ascii="Noto Sans Symbols" w:cs="Noto Sans Symbols" w:eastAsia="Noto Sans Symbols" w:hAnsi="Noto Sans Symbols"/>
      </w:rPr>
    </w:lvl>
    <w:lvl w:ilvl="7">
      <w:start w:val="1"/>
      <w:numFmt w:val="bullet"/>
      <w:lvlText w:val="o"/>
      <w:lvlJc w:val="left"/>
      <w:pPr>
        <w:ind w:left="6030" w:hanging="360"/>
      </w:pPr>
      <w:rPr>
        <w:rFonts w:ascii="Courier New" w:cs="Courier New" w:eastAsia="Courier New" w:hAnsi="Courier New"/>
      </w:rPr>
    </w:lvl>
    <w:lvl w:ilvl="8">
      <w:start w:val="1"/>
      <w:numFmt w:val="bullet"/>
      <w:lvlText w:val="▪"/>
      <w:lvlJc w:val="left"/>
      <w:pPr>
        <w:ind w:left="675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rsid w:val="00E15B54"/>
    <w:pPr>
      <w:tabs>
        <w:tab w:val="center" w:pos="4680"/>
        <w:tab w:val="right" w:pos="9360"/>
      </w:tabs>
      <w:spacing w:after="0" w:line="240" w:lineRule="auto"/>
    </w:pPr>
  </w:style>
  <w:style w:type="character" w:styleId="HeaderChar" w:customStyle="1">
    <w:name w:val="Header Char"/>
    <w:basedOn w:val="DefaultParagraphFont"/>
    <w:link w:val="Header"/>
    <w:uiPriority w:val="99"/>
    <w:locked w:val="1"/>
    <w:rsid w:val="00E15B54"/>
    <w:rPr>
      <w:rFonts w:cs="Times New Roman"/>
    </w:rPr>
  </w:style>
  <w:style w:type="paragraph" w:styleId="Footer">
    <w:name w:val="footer"/>
    <w:basedOn w:val="Normal"/>
    <w:link w:val="FooterChar"/>
    <w:uiPriority w:val="99"/>
    <w:rsid w:val="00E15B54"/>
    <w:pPr>
      <w:tabs>
        <w:tab w:val="center" w:pos="4680"/>
        <w:tab w:val="right" w:pos="9360"/>
      </w:tabs>
      <w:spacing w:after="0" w:line="240" w:lineRule="auto"/>
    </w:pPr>
  </w:style>
  <w:style w:type="character" w:styleId="FooterChar" w:customStyle="1">
    <w:name w:val="Footer Char"/>
    <w:basedOn w:val="DefaultParagraphFont"/>
    <w:link w:val="Footer"/>
    <w:uiPriority w:val="99"/>
    <w:locked w:val="1"/>
    <w:rsid w:val="00E15B54"/>
    <w:rPr>
      <w:rFonts w:cs="Times New Roman"/>
    </w:rPr>
  </w:style>
  <w:style w:type="paragraph" w:styleId="BalloonText">
    <w:name w:val="Balloon Text"/>
    <w:basedOn w:val="Normal"/>
    <w:link w:val="BalloonTextChar"/>
    <w:uiPriority w:val="99"/>
    <w:semiHidden w:val="1"/>
    <w:rsid w:val="00996001"/>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locked w:val="1"/>
    <w:rsid w:val="00996001"/>
    <w:rPr>
      <w:rFonts w:ascii="Segoe UI" w:cs="Segoe UI" w:hAnsi="Segoe UI"/>
      <w:sz w:val="18"/>
      <w:szCs w:val="18"/>
    </w:rPr>
  </w:style>
  <w:style w:type="paragraph" w:styleId="ListParagraph">
    <w:name w:val="List Paragraph"/>
    <w:basedOn w:val="Normal"/>
    <w:uiPriority w:val="99"/>
    <w:qFormat w:val="1"/>
    <w:rsid w:val="00BB28BD"/>
    <w:pPr>
      <w:ind w:left="720"/>
      <w:contextualSpacing w:val="1"/>
    </w:pPr>
  </w:style>
  <w:style w:type="character" w:styleId="Hyperlink">
    <w:name w:val="Hyperlink"/>
    <w:basedOn w:val="DefaultParagraphFont"/>
    <w:uiPriority w:val="99"/>
    <w:rsid w:val="00FD122B"/>
    <w:rPr>
      <w:rFonts w:cs="Times New Roman"/>
      <w:color w:val="0563c1"/>
      <w:u w:val="single"/>
    </w:rPr>
  </w:style>
  <w:style w:type="paragraph" w:styleId="Default" w:customStyle="1">
    <w:name w:val="Default"/>
    <w:rsid w:val="00356DE9"/>
    <w:pPr>
      <w:autoSpaceDE w:val="0"/>
      <w:autoSpaceDN w:val="0"/>
      <w:adjustRightInd w:val="0"/>
    </w:pPr>
    <w:rPr>
      <w:color w:val="000000"/>
      <w:sz w:val="24"/>
      <w:szCs w:val="24"/>
    </w:rPr>
  </w:style>
  <w:style w:type="paragraph" w:styleId="BodyText">
    <w:name w:val="Body Text"/>
    <w:basedOn w:val="Normal"/>
    <w:link w:val="BodyTextChar"/>
    <w:uiPriority w:val="1"/>
    <w:qFormat w:val="1"/>
    <w:rsid w:val="000E0970"/>
    <w:pPr>
      <w:widowControl w:val="0"/>
      <w:spacing w:after="0" w:line="240" w:lineRule="auto"/>
      <w:ind w:left="640"/>
    </w:pPr>
    <w:rPr>
      <w:rFonts w:ascii="Times New Roman" w:eastAsia="Times New Roman" w:hAnsi="Times New Roman" w:cstheme="minorBidi"/>
      <w:sz w:val="24"/>
      <w:szCs w:val="24"/>
      <w:lang w:bidi="es-CO" w:eastAsia="es-CO" w:val="es-CO"/>
    </w:rPr>
  </w:style>
  <w:style w:type="character" w:styleId="BodyTextChar" w:customStyle="1">
    <w:name w:val="Body Text Char"/>
    <w:basedOn w:val="DefaultParagraphFont"/>
    <w:link w:val="BodyText"/>
    <w:uiPriority w:val="1"/>
    <w:rsid w:val="000E0970"/>
    <w:rPr>
      <w:rFonts w:ascii="Times New Roman" w:eastAsia="Times New Roman" w:hAnsi="Times New Roman" w:cstheme="minorBidi"/>
      <w:sz w:val="24"/>
      <w:szCs w:val="24"/>
      <w:lang w:bidi="es-CO" w:eastAsia="es-CO" w:val="es-CO"/>
    </w:rPr>
  </w:style>
  <w:style w:type="paragraph" w:styleId="TableParagraph" w:customStyle="1">
    <w:name w:val="Table Paragraph"/>
    <w:basedOn w:val="Normal"/>
    <w:uiPriority w:val="1"/>
    <w:qFormat w:val="1"/>
    <w:rsid w:val="000E0970"/>
    <w:pPr>
      <w:widowControl w:val="0"/>
      <w:spacing w:after="0" w:line="240" w:lineRule="auto"/>
    </w:pPr>
    <w:rPr>
      <w:rFonts w:asciiTheme="minorHAnsi" w:cstheme="minorBidi" w:eastAsiaTheme="minorHAnsi" w:hAnsiTheme="minorHAnsi"/>
      <w:lang w:bidi="es-CO" w:eastAsia="es-CO" w:val="es-CO"/>
    </w:rPr>
  </w:style>
  <w:style w:type="table" w:styleId="a" w:customStyle="1">
    <w:basedOn w:val="TableNormal"/>
    <w:tblPr>
      <w:tblStyleRowBandSize w:val="1"/>
      <w:tblStyleColBandSize w:val="1"/>
      <w:tblCellMar>
        <w:left w:w="115.0" w:type="dxa"/>
        <w:right w:w="115.0" w:type="dxa"/>
      </w:tblCellMar>
    </w:tblPr>
  </w:style>
  <w:style w:type="table" w:styleId="a0" w:customStyle="1">
    <w:basedOn w:val="TableNormal"/>
    <w:tblPr>
      <w:tblStyleRowBandSize w:val="1"/>
      <w:tblStyleColBandSize w:val="1"/>
      <w:tblCellMar>
        <w:left w:w="115.0" w:type="dxa"/>
        <w:right w:w="115.0" w:type="dxa"/>
      </w:tblCellMar>
    </w:tblPr>
  </w:style>
  <w:style w:type="paragraph" w:styleId="paragraph" w:customStyle="1">
    <w:name w:val="paragraph"/>
    <w:basedOn w:val="Normal"/>
    <w:rsid w:val="009D344E"/>
    <w:pPr>
      <w:spacing w:after="100" w:afterAutospacing="1" w:before="100" w:beforeAutospacing="1" w:line="240" w:lineRule="auto"/>
    </w:pPr>
    <w:rPr>
      <w:rFonts w:ascii="Times New Roman" w:cs="Times New Roman" w:eastAsia="Times New Roman" w:hAnsi="Times New Roman"/>
      <w:sz w:val="24"/>
      <w:szCs w:val="24"/>
    </w:rPr>
  </w:style>
  <w:style w:type="character" w:styleId="normaltextrun" w:customStyle="1">
    <w:name w:val="normaltextrun"/>
    <w:basedOn w:val="DefaultParagraphFont"/>
    <w:rsid w:val="009D344E"/>
  </w:style>
  <w:style w:type="character" w:styleId="spellingerror" w:customStyle="1">
    <w:name w:val="spellingerror"/>
    <w:basedOn w:val="DefaultParagraphFont"/>
    <w:rsid w:val="009D344E"/>
  </w:style>
  <w:style w:type="character" w:styleId="eop" w:customStyle="1">
    <w:name w:val="eop"/>
    <w:basedOn w:val="DefaultParagraphFont"/>
    <w:rsid w:val="009D344E"/>
  </w:style>
  <w:style w:type="paragraph" w:styleId="NoSpacing">
    <w:name w:val="No Spacing"/>
    <w:uiPriority w:val="1"/>
    <w:qFormat w:val="1"/>
    <w:rsid w:val="00671FE6"/>
    <w:pPr>
      <w:widowControl w:val="0"/>
      <w:autoSpaceDE w:val="0"/>
      <w:autoSpaceDN w:val="0"/>
      <w:spacing w:after="0" w:line="240" w:lineRule="auto"/>
    </w:pPr>
    <w:rPr>
      <w:rFonts w:ascii="Times New Roman" w:cs="Times New Roman" w:eastAsia="Times New Roman" w:hAnsi="Times New Roman"/>
    </w:rPr>
  </w:style>
  <w:style w:type="table" w:styleId="a1" w:customStyle="1">
    <w:basedOn w:val="TableNormal"/>
    <w:tblPr>
      <w:tblStyleRowBandSize w:val="1"/>
      <w:tblStyleColBandSize w:val="1"/>
      <w:tblCellMar>
        <w:left w:w="115.0" w:type="dxa"/>
        <w:right w:w="115.0" w:type="dxa"/>
      </w:tblCellMar>
    </w:tblPr>
  </w:style>
  <w:style w:type="table" w:styleId="a2" w:customStyle="1">
    <w:basedOn w:val="TableNormal"/>
    <w:tblPr>
      <w:tblStyleRowBandSize w:val="1"/>
      <w:tblStyleColBandSize w:val="1"/>
      <w:tblCellMar>
        <w:left w:w="115.0" w:type="dxa"/>
        <w:right w:w="115.0" w:type="dxa"/>
      </w:tblCellMar>
    </w:tbl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image" Target="media/image1.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4.jpg"/><Relationship Id="rId8" Type="http://schemas.openxmlformats.org/officeDocument/2006/relationships/image" Target="media/image3.png"/></Relationships>
</file>

<file path=word/_rels/fontTable.xml.rels><?xml version="1.0" encoding="UTF-8" standalone="yes"?><Relationships xmlns="http://schemas.openxmlformats.org/package/2006/relationships"><Relationship Id="rId1" Type="http://schemas.openxmlformats.org/officeDocument/2006/relationships/font" Target="fonts/Poppins-regular.ttf"/><Relationship Id="rId2" Type="http://schemas.openxmlformats.org/officeDocument/2006/relationships/font" Target="fonts/Poppins-bold.ttf"/><Relationship Id="rId3" Type="http://schemas.openxmlformats.org/officeDocument/2006/relationships/font" Target="fonts/Poppins-italic.ttf"/><Relationship Id="rId4" Type="http://schemas.openxmlformats.org/officeDocument/2006/relationships/font" Target="fonts/Poppins-boldItalic.ttf"/><Relationship Id="rId10" Type="http://schemas.openxmlformats.org/officeDocument/2006/relationships/font" Target="fonts/NotoSansSymbols-bold.ttf"/><Relationship Id="rId9" Type="http://schemas.openxmlformats.org/officeDocument/2006/relationships/font" Target="fonts/NotoSansSymbols-regular.ttf"/><Relationship Id="rId5" Type="http://schemas.openxmlformats.org/officeDocument/2006/relationships/font" Target="fonts/PoppinsMedium-regular.ttf"/><Relationship Id="rId6" Type="http://schemas.openxmlformats.org/officeDocument/2006/relationships/font" Target="fonts/PoppinsMedium-bold.ttf"/><Relationship Id="rId7" Type="http://schemas.openxmlformats.org/officeDocument/2006/relationships/font" Target="fonts/PoppinsMedium-italic.ttf"/><Relationship Id="rId8" Type="http://schemas.openxmlformats.org/officeDocument/2006/relationships/font" Target="fonts/PoppinsMedium-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o7nl9guFfSR5b1phtWoaxdjG5g==">CgMxLjAyCGguZ2pkZ3hzOAByITFlUmFIMU01eEFMMm1EWnRrNWpMUE9VY09WcUFjNXUwag==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2024-08-12T21:10:00Z</dcterms:created>
  <dc:creator>LAUSD user</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0x01010016DD76CF70C0294E9589496960AEDD95</vt:lpwstr>
  </property>
</Properties>
</file>